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3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napToGrid w:val="0"/>
        <w:spacing w:line="440" w:lineRule="exact"/>
        <w:jc w:val="center"/>
        <w:rPr>
          <w:rFonts w:ascii="小标宋" w:hAnsi="新宋体" w:eastAsia="小标宋" w:cs="宋体"/>
          <w:kern w:val="0"/>
          <w:sz w:val="36"/>
          <w:szCs w:val="36"/>
        </w:rPr>
      </w:pPr>
      <w:r>
        <w:rPr>
          <w:rStyle w:val="7"/>
          <w:rFonts w:hint="eastAsia" w:ascii="黑体" w:eastAsia="黑体"/>
          <w:sz w:val="36"/>
          <w:szCs w:val="44"/>
        </w:rPr>
        <w:t>2018年渭南市事业单位公开选聘工作人员</w:t>
      </w:r>
      <w:r>
        <w:rPr>
          <w:rFonts w:hint="eastAsia" w:ascii="小标宋" w:hAnsi="新宋体" w:eastAsia="小标宋" w:cs="宋体"/>
          <w:kern w:val="0"/>
          <w:sz w:val="36"/>
          <w:szCs w:val="36"/>
        </w:rPr>
        <w:t>报名推荐表</w:t>
      </w:r>
    </w:p>
    <w:p>
      <w:pPr>
        <w:widowControl/>
        <w:tabs>
          <w:tab w:val="left" w:pos="462"/>
        </w:tabs>
        <w:spacing w:line="500" w:lineRule="exact"/>
        <w:jc w:val="center"/>
        <w:rPr>
          <w:rStyle w:val="7"/>
          <w:rFonts w:ascii="黑体" w:eastAsia="黑体"/>
          <w:sz w:val="18"/>
          <w:szCs w:val="18"/>
        </w:rPr>
      </w:pPr>
    </w:p>
    <w:tbl>
      <w:tblPr>
        <w:tblStyle w:val="6"/>
        <w:tblW w:w="9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990"/>
        <w:gridCol w:w="1134"/>
        <w:gridCol w:w="1279"/>
        <w:gridCol w:w="450"/>
        <w:gridCol w:w="967"/>
        <w:gridCol w:w="8"/>
        <w:gridCol w:w="365"/>
        <w:gridCol w:w="1611"/>
        <w:gridCol w:w="16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  生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  期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近期2寸免冠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正面证件照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  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面  貌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号  码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420" w:hanging="420" w:hangingChars="15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ind w:left="462" w:hanging="462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单位及性质</w:t>
            </w:r>
          </w:p>
        </w:tc>
        <w:tc>
          <w:tcPr>
            <w:tcW w:w="84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4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报考职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位代码</w:t>
            </w:r>
          </w:p>
        </w:tc>
        <w:tc>
          <w:tcPr>
            <w:tcW w:w="36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47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何时何种方式进入公务员（参照公务员法管理机关工作人员）、事业单位队伍</w:t>
            </w:r>
          </w:p>
        </w:tc>
        <w:tc>
          <w:tcPr>
            <w:tcW w:w="50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第一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毕业院校、系及专业</w:t>
            </w:r>
          </w:p>
        </w:tc>
        <w:tc>
          <w:tcPr>
            <w:tcW w:w="3622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毕业院校、系及专业</w:t>
            </w:r>
          </w:p>
        </w:tc>
        <w:tc>
          <w:tcPr>
            <w:tcW w:w="3622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3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学习及工作简历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年度考核情况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ind w:firstLine="5400" w:firstLineChars="2250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ind w:firstLine="5400" w:firstLineChars="2250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签名：                 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所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</w:t>
            </w:r>
          </w:p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571" w:leftChars="272"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ind w:firstLine="840" w:firstLineChars="3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管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ind w:firstLine="560" w:firstLineChars="2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县（市、区）公务员、事业单位管理部门意见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840" w:firstLineChars="3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840" w:firstLineChars="3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840" w:firstLineChars="3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740" w:firstLineChars="20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选聘单位初审意见</w:t>
            </w: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571" w:leftChars="272"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ind w:firstLine="840" w:firstLineChars="3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市人社局复审意见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（盖章）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26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注：1.职位要求的其它信息，请在备注栏说明；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  </w:t>
      </w: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.“进入现工作单位方式”一般指</w:t>
      </w:r>
      <w:r>
        <w:rPr>
          <w:rFonts w:hint="eastAsia" w:ascii="宋体" w:hAnsi="宋体" w:cs="宋体"/>
          <w:kern w:val="0"/>
          <w:szCs w:val="21"/>
        </w:rPr>
        <w:t>招聘考试、政策性</w:t>
      </w:r>
      <w:r>
        <w:rPr>
          <w:rFonts w:ascii="宋体" w:hAnsi="宋体" w:cs="宋体"/>
          <w:kern w:val="0"/>
          <w:szCs w:val="21"/>
        </w:rPr>
        <w:t>安置等；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  </w:t>
      </w:r>
      <w:r>
        <w:rPr>
          <w:rFonts w:hint="eastAsia" w:ascii="宋体" w:hAnsi="宋体" w:cs="宋体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.“学习及工作简历”一般从大学开始填写，含在职教育经历；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  </w:t>
      </w:r>
      <w:r>
        <w:rPr>
          <w:rFonts w:hint="eastAsia" w:ascii="宋体" w:hAnsi="宋体" w:cs="宋体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>. “个人承诺”栏由报考人手写填入“本报名推荐表所填写的信息准确无误，所提交的证件、</w:t>
      </w:r>
      <w:r>
        <w:rPr>
          <w:rFonts w:hint="eastAsia"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>资料和照片真实有效，若有虚假，所产生的一切后果由本人承担。”并签名。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  </w:t>
      </w:r>
      <w:r>
        <w:rPr>
          <w:rFonts w:hint="eastAsia" w:ascii="宋体" w:hAnsi="宋体" w:cs="宋体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. “单位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主管部门</w:t>
      </w:r>
      <w:r>
        <w:rPr>
          <w:rFonts w:hint="eastAsia" w:ascii="宋体" w:hAnsi="宋体" w:cs="宋体"/>
          <w:kern w:val="0"/>
          <w:szCs w:val="21"/>
        </w:rPr>
        <w:t>、管理部门</w:t>
      </w:r>
      <w:r>
        <w:rPr>
          <w:rFonts w:ascii="宋体" w:hAnsi="宋体" w:cs="宋体"/>
          <w:kern w:val="0"/>
          <w:szCs w:val="21"/>
        </w:rPr>
        <w:t>意见”栏，按干部管理权限，由所在单位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主管部门</w:t>
      </w:r>
      <w:r>
        <w:rPr>
          <w:rFonts w:hint="eastAsia" w:ascii="宋体" w:hAnsi="宋体" w:cs="宋体"/>
          <w:kern w:val="0"/>
          <w:szCs w:val="21"/>
        </w:rPr>
        <w:t>、公务员或事业单位管理部门</w:t>
      </w:r>
      <w:r>
        <w:rPr>
          <w:rFonts w:ascii="宋体" w:hAnsi="宋体" w:cs="宋体"/>
          <w:kern w:val="0"/>
          <w:szCs w:val="21"/>
        </w:rPr>
        <w:t>对表格内容进行审查，签署是否同意报考的意见，</w:t>
      </w:r>
      <w:r>
        <w:rPr>
          <w:rFonts w:hint="eastAsia" w:ascii="宋体" w:hAnsi="宋体" w:cs="宋体"/>
          <w:kern w:val="0"/>
          <w:szCs w:val="21"/>
        </w:rPr>
        <w:t>由相应部门（单位）负责人签字</w:t>
      </w:r>
      <w:r>
        <w:rPr>
          <w:rFonts w:ascii="宋体" w:hAnsi="宋体" w:cs="宋体"/>
          <w:kern w:val="0"/>
          <w:szCs w:val="21"/>
        </w:rPr>
        <w:t>并加盖印章；</w:t>
      </w:r>
    </w:p>
    <w:p>
      <w:pPr>
        <w:widowControl/>
        <w:spacing w:line="26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 </w:t>
      </w:r>
      <w:r>
        <w:rPr>
          <w:rFonts w:hint="eastAsia" w:ascii="宋体" w:hAnsi="宋体" w:cs="宋体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.报名推荐表统一用A4纸</w:t>
      </w:r>
      <w:r>
        <w:rPr>
          <w:rFonts w:hint="eastAsia" w:ascii="宋体" w:hAnsi="宋体" w:cs="宋体"/>
          <w:kern w:val="0"/>
          <w:szCs w:val="21"/>
        </w:rPr>
        <w:t>正反面</w:t>
      </w:r>
      <w:r>
        <w:rPr>
          <w:rFonts w:ascii="宋体" w:hAnsi="宋体" w:cs="宋体"/>
          <w:kern w:val="0"/>
          <w:szCs w:val="21"/>
        </w:rPr>
        <w:t>打印</w:t>
      </w:r>
      <w:r>
        <w:rPr>
          <w:rFonts w:hint="eastAsia" w:ascii="宋体" w:hAnsi="宋体" w:cs="宋体"/>
          <w:kern w:val="0"/>
          <w:szCs w:val="21"/>
        </w:rPr>
        <w:t>,</w:t>
      </w:r>
      <w:r>
        <w:rPr>
          <w:rFonts w:ascii="宋体" w:hAnsi="宋体" w:cs="宋体"/>
          <w:kern w:val="0"/>
          <w:szCs w:val="21"/>
        </w:rPr>
        <w:t>不得</w:t>
      </w:r>
      <w:r>
        <w:rPr>
          <w:rFonts w:hint="eastAsia" w:ascii="宋体" w:hAnsi="宋体" w:cs="宋体"/>
          <w:kern w:val="0"/>
          <w:szCs w:val="21"/>
        </w:rPr>
        <w:t>涂</w:t>
      </w:r>
      <w:r>
        <w:rPr>
          <w:rFonts w:ascii="宋体" w:hAnsi="宋体" w:cs="宋体"/>
          <w:kern w:val="0"/>
          <w:szCs w:val="21"/>
        </w:rPr>
        <w:t>改。</w:t>
      </w:r>
    </w:p>
    <w:sectPr>
      <w:pgSz w:w="11906" w:h="16838"/>
      <w:pgMar w:top="1418" w:right="1361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DC6"/>
    <w:rsid w:val="000A2740"/>
    <w:rsid w:val="000D2BF5"/>
    <w:rsid w:val="000E007D"/>
    <w:rsid w:val="000F608A"/>
    <w:rsid w:val="00116E67"/>
    <w:rsid w:val="001529E7"/>
    <w:rsid w:val="001838B9"/>
    <w:rsid w:val="0019638D"/>
    <w:rsid w:val="001D372A"/>
    <w:rsid w:val="00205F9C"/>
    <w:rsid w:val="002067CE"/>
    <w:rsid w:val="0024625E"/>
    <w:rsid w:val="00252160"/>
    <w:rsid w:val="00257A02"/>
    <w:rsid w:val="00341FAE"/>
    <w:rsid w:val="00362DBF"/>
    <w:rsid w:val="003B74FF"/>
    <w:rsid w:val="003E6AFD"/>
    <w:rsid w:val="003F7CE3"/>
    <w:rsid w:val="004339F1"/>
    <w:rsid w:val="004A4224"/>
    <w:rsid w:val="004E3092"/>
    <w:rsid w:val="00505DC6"/>
    <w:rsid w:val="00540F1C"/>
    <w:rsid w:val="00562803"/>
    <w:rsid w:val="005642CD"/>
    <w:rsid w:val="005C2C23"/>
    <w:rsid w:val="005C375B"/>
    <w:rsid w:val="00696022"/>
    <w:rsid w:val="00725273"/>
    <w:rsid w:val="00754968"/>
    <w:rsid w:val="00760732"/>
    <w:rsid w:val="007646C0"/>
    <w:rsid w:val="00774AA2"/>
    <w:rsid w:val="007D2922"/>
    <w:rsid w:val="007D7A5E"/>
    <w:rsid w:val="008337B1"/>
    <w:rsid w:val="00896E52"/>
    <w:rsid w:val="00920D9F"/>
    <w:rsid w:val="00947888"/>
    <w:rsid w:val="009864EB"/>
    <w:rsid w:val="009D09FB"/>
    <w:rsid w:val="009E07FC"/>
    <w:rsid w:val="00A50730"/>
    <w:rsid w:val="00A80B38"/>
    <w:rsid w:val="00A853A8"/>
    <w:rsid w:val="00AA183E"/>
    <w:rsid w:val="00B302FD"/>
    <w:rsid w:val="00B602F6"/>
    <w:rsid w:val="00B700D7"/>
    <w:rsid w:val="00B74944"/>
    <w:rsid w:val="00BD1279"/>
    <w:rsid w:val="00BF5B06"/>
    <w:rsid w:val="00C026B1"/>
    <w:rsid w:val="00C03775"/>
    <w:rsid w:val="00C81B17"/>
    <w:rsid w:val="00C87821"/>
    <w:rsid w:val="00CA76C2"/>
    <w:rsid w:val="00CB603C"/>
    <w:rsid w:val="00D07F01"/>
    <w:rsid w:val="00D5302E"/>
    <w:rsid w:val="00D645C5"/>
    <w:rsid w:val="00D739D7"/>
    <w:rsid w:val="00E601EC"/>
    <w:rsid w:val="00E761BF"/>
    <w:rsid w:val="00F10B86"/>
    <w:rsid w:val="00F145F6"/>
    <w:rsid w:val="00F72104"/>
    <w:rsid w:val="00FE4E14"/>
    <w:rsid w:val="26E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a-2"/>
    <w:basedOn w:val="5"/>
    <w:qFormat/>
    <w:uiPriority w:val="0"/>
  </w:style>
  <w:style w:type="paragraph" w:customStyle="1" w:styleId="8">
    <w:name w:val="Char Char Char Char Char Char 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B6BE5-C15C-45D0-8858-7098D94F2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143</Words>
  <Characters>816</Characters>
  <Lines>6</Lines>
  <Paragraphs>1</Paragraphs>
  <TotalTime>83</TotalTime>
  <ScaleCrop>false</ScaleCrop>
  <LinksUpToDate>false</LinksUpToDate>
  <CharactersWithSpaces>958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2018-07-12T03:52:00Z</dcterms:created>
  <dc:creator>User</dc:creator>
  <cp:lastModifiedBy>806A</cp:lastModifiedBy>
  <cp:lastPrinted>2018-08-13T01:48:00Z</cp:lastPrinted>
  <dcterms:modified xsi:type="dcterms:W3CDTF">2018-08-13T03:42:22Z</dcterms:modified>
  <dc:title>2016年宝鸡市市级行政机关（参公事业单位）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