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pacing w:val="-12"/>
          <w:sz w:val="44"/>
          <w:szCs w:val="44"/>
        </w:rPr>
      </w:pPr>
      <w:r>
        <w:rPr>
          <w:rFonts w:hint="eastAsia" w:ascii="黑体" w:eastAsia="黑体"/>
          <w:spacing w:val="-12"/>
          <w:sz w:val="44"/>
          <w:szCs w:val="44"/>
        </w:rPr>
        <w:t>附件：</w:t>
      </w:r>
    </w:p>
    <w:p>
      <w:pPr>
        <w:ind w:firstLine="705"/>
        <w:jc w:val="left"/>
        <w:rPr>
          <w:rFonts w:hint="eastAsia" w:ascii="黑体" w:eastAsia="黑体"/>
          <w:spacing w:val="-12"/>
          <w:sz w:val="44"/>
          <w:szCs w:val="44"/>
        </w:rPr>
      </w:pPr>
    </w:p>
    <w:p>
      <w:pPr>
        <w:ind w:firstLine="705"/>
        <w:jc w:val="center"/>
        <w:rPr>
          <w:rFonts w:hint="eastAsia" w:ascii="黑体" w:eastAsia="黑体"/>
          <w:spacing w:val="-12"/>
          <w:sz w:val="44"/>
          <w:szCs w:val="44"/>
        </w:rPr>
      </w:pPr>
      <w:r>
        <w:rPr>
          <w:rFonts w:hint="eastAsia" w:ascii="黑体" w:eastAsia="黑体"/>
          <w:spacing w:val="-12"/>
          <w:sz w:val="44"/>
          <w:szCs w:val="44"/>
        </w:rPr>
        <w:t>中共凉山州委办公室2017年下半年公开考调依法治州办工作人员</w:t>
      </w:r>
    </w:p>
    <w:p>
      <w:pPr>
        <w:ind w:firstLine="705"/>
        <w:jc w:val="center"/>
        <w:rPr>
          <w:rFonts w:hint="eastAsia" w:ascii="黑体" w:eastAsia="黑体"/>
          <w:spacing w:val="-12"/>
          <w:sz w:val="44"/>
          <w:szCs w:val="44"/>
        </w:rPr>
      </w:pPr>
      <w:r>
        <w:rPr>
          <w:rFonts w:hint="eastAsia" w:ascii="黑体" w:eastAsia="黑体"/>
          <w:spacing w:val="-12"/>
          <w:sz w:val="44"/>
          <w:szCs w:val="44"/>
        </w:rPr>
        <w:t>拟调动人员基本情况</w:t>
      </w:r>
    </w:p>
    <w:p>
      <w:pPr>
        <w:spacing w:line="500" w:lineRule="exact"/>
        <w:ind w:firstLine="645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1984"/>
        <w:gridCol w:w="1985"/>
        <w:gridCol w:w="1417"/>
        <w:gridCol w:w="1701"/>
        <w:gridCol w:w="198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  名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参加工作时间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全日制</w:t>
            </w:r>
          </w:p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学历学位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原工作单位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兰  凯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1988.12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2011.09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蒙古族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中共党员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法学学士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会东县人民法院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罗跃兵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1990.08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2014.09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中共党员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工学学士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木里县委办公室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80BF0"/>
    <w:rsid w:val="4C280B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2018-09-03T09:56:00Z</dcterms:created>
  <dc:creator>黄大仙PRO</dc:creator>
  <cp:lastModifiedBy>黄大仙PRO</cp:lastModifiedBy>
  <dcterms:modified xsi:type="dcterms:W3CDTF">2018-09-03T09:57:40Z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