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广安经开区公开考调司法所工作人员报名及资格审查表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tbl>
      <w:tblPr>
        <w:tblStyle w:val="4"/>
        <w:tblW w:w="91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46"/>
        <w:gridCol w:w="101"/>
        <w:gridCol w:w="988"/>
        <w:gridCol w:w="84"/>
        <w:gridCol w:w="201"/>
        <w:gridCol w:w="865"/>
        <w:gridCol w:w="123"/>
        <w:gridCol w:w="864"/>
        <w:gridCol w:w="536"/>
        <w:gridCol w:w="611"/>
        <w:gridCol w:w="511"/>
        <w:gridCol w:w="295"/>
        <w:gridCol w:w="1086"/>
        <w:gridCol w:w="537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  <w:r>
              <w:rPr>
                <w:rFonts w:ascii="宋体" w:hAnsi="宋体" w:cs="宋体"/>
                <w:sz w:val="24"/>
              </w:rPr>
              <w:t xml:space="preserve">(   </w:t>
            </w:r>
            <w:r>
              <w:rPr>
                <w:rFonts w:hint="eastAsia" w:ascii="宋体" w:hAnsi="宋体" w:cs="宋体"/>
                <w:sz w:val="24"/>
              </w:rPr>
              <w:t>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1086" w:type="dxa"/>
            <w:vAlign w:val="center"/>
          </w:tcPr>
          <w:p>
            <w:pPr>
              <w:ind w:right="-42" w:rightChars="-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1086" w:type="dxa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党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086" w:type="dxa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职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3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21" w:type="dxa"/>
            <w:gridSpan w:val="6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805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2" w:rightChars="-20"/>
              <w:rPr>
                <w:rFonts w:ascii="宋体" w:cs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right="-42" w:rightChars="-2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2" w:hRule="atLeast"/>
          <w:jc w:val="center"/>
        </w:trPr>
        <w:tc>
          <w:tcPr>
            <w:tcW w:w="601" w:type="dxa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547" w:type="dxa"/>
            <w:gridSpan w:val="15"/>
            <w:vAlign w:val="top"/>
          </w:tcPr>
          <w:p>
            <w:pPr>
              <w:ind w:right="-42" w:rightChars="-2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847" w:type="dxa"/>
            <w:gridSpan w:val="2"/>
            <w:textDirection w:val="tbRlV"/>
            <w:vAlign w:val="center"/>
          </w:tcPr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01" w:type="dxa"/>
            <w:gridSpan w:val="14"/>
            <w:vAlign w:val="center"/>
          </w:tcPr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847" w:type="dxa"/>
            <w:gridSpan w:val="2"/>
            <w:textDirection w:val="tbRlV"/>
            <w:vAlign w:val="center"/>
          </w:tcPr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年度考核结果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（近</w:t>
            </w:r>
            <w:r>
              <w:rPr>
                <w:rFonts w:ascii="宋体" w:cs="宋体"/>
                <w:sz w:val="24"/>
              </w:rPr>
              <w:t>3</w:t>
            </w:r>
            <w:r>
              <w:rPr>
                <w:rFonts w:hint="eastAsia" w:ascii="宋体" w:cs="宋体"/>
                <w:sz w:val="24"/>
              </w:rPr>
              <w:t>年年度考核结果）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47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及重要社会关系</w:t>
            </w:r>
          </w:p>
          <w:p>
            <w:pPr>
              <w:spacing w:line="240" w:lineRule="exact"/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928" w:type="dxa"/>
            <w:gridSpan w:val="5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47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47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47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47" w:type="dxa"/>
            <w:gridSpan w:val="2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4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所在单位意见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组织人事管理部门意见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  <w:p>
            <w:pPr>
              <w:spacing w:line="300" w:lineRule="exact"/>
              <w:ind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其他事项</w:t>
            </w:r>
          </w:p>
        </w:tc>
        <w:tc>
          <w:tcPr>
            <w:tcW w:w="830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本人承诺：以上信息全部属实。如有不实，本人自愿承担一切责任。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本人签名：</w:t>
      </w:r>
      <w:r>
        <w:rPr>
          <w:sz w:val="28"/>
          <w:szCs w:val="28"/>
        </w:rPr>
        <w:t xml:space="preserve">                     </w:t>
      </w:r>
    </w:p>
    <w:p>
      <w:pPr>
        <w:ind w:firstLine="640"/>
        <w:jc w:val="center"/>
      </w:pPr>
      <w:r>
        <w:rPr>
          <w:sz w:val="28"/>
          <w:szCs w:val="28"/>
        </w:rPr>
        <w:t xml:space="preserve">                           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2018-09-06T08:28:25Z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