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D0" w:rsidRDefault="007128D0" w:rsidP="007128D0">
      <w:pPr>
        <w:spacing w:line="560" w:lineRule="exact"/>
        <w:rPr>
          <w:rFonts w:ascii="华文中宋" w:eastAsia="华文中宋" w:hAnsi="华文中宋"/>
          <w:b/>
          <w:sz w:val="40"/>
        </w:rPr>
      </w:pPr>
      <w:r>
        <w:rPr>
          <w:rFonts w:ascii="黑体" w:eastAsia="黑体" w:hAnsi="宋体" w:cs="宋体" w:hint="eastAsia"/>
          <w:kern w:val="0"/>
          <w:szCs w:val="32"/>
        </w:rPr>
        <w:t>附件</w:t>
      </w:r>
      <w:r w:rsidR="007C2C81">
        <w:rPr>
          <w:rFonts w:ascii="黑体" w:eastAsia="黑体" w:hAnsi="宋体" w:cs="宋体" w:hint="eastAsia"/>
          <w:kern w:val="0"/>
          <w:szCs w:val="32"/>
        </w:rPr>
        <w:t>1</w:t>
      </w:r>
    </w:p>
    <w:p w:rsidR="007C2C81" w:rsidRDefault="007128D0" w:rsidP="007128D0">
      <w:pPr>
        <w:jc w:val="center"/>
        <w:rPr>
          <w:rFonts w:ascii="华文中宋" w:eastAsia="华文中宋" w:hAnsi="华文中宋" w:hint="eastAsia"/>
          <w:b/>
          <w:sz w:val="40"/>
        </w:rPr>
      </w:pPr>
      <w:r>
        <w:rPr>
          <w:rFonts w:ascii="华文中宋" w:eastAsia="华文中宋" w:hAnsi="华文中宋" w:hint="eastAsia"/>
          <w:b/>
          <w:sz w:val="40"/>
        </w:rPr>
        <w:t>深圳市</w:t>
      </w:r>
      <w:proofErr w:type="gramStart"/>
      <w:r w:rsidR="00C71CB4">
        <w:rPr>
          <w:rFonts w:ascii="华文中宋" w:eastAsia="华文中宋" w:hAnsi="华文中宋" w:hint="eastAsia"/>
          <w:b/>
          <w:sz w:val="40"/>
        </w:rPr>
        <w:t>龙华区</w:t>
      </w:r>
      <w:proofErr w:type="gramEnd"/>
      <w:r w:rsidR="00C71CB4">
        <w:rPr>
          <w:rFonts w:ascii="华文中宋" w:eastAsia="华文中宋" w:hAnsi="华文中宋" w:hint="eastAsia"/>
          <w:b/>
          <w:sz w:val="40"/>
        </w:rPr>
        <w:t>人民法院</w:t>
      </w:r>
      <w:r>
        <w:rPr>
          <w:rFonts w:ascii="华文中宋" w:eastAsia="华文中宋" w:hAnsi="华文中宋" w:hint="eastAsia"/>
          <w:b/>
          <w:sz w:val="40"/>
        </w:rPr>
        <w:t>公开选调公务员职位表</w:t>
      </w:r>
    </w:p>
    <w:p w:rsidR="007128D0" w:rsidRPr="007128D0" w:rsidRDefault="007128D0" w:rsidP="007128D0">
      <w:pPr>
        <w:jc w:val="center"/>
        <w:rPr>
          <w:rFonts w:ascii="华文中宋" w:eastAsia="华文中宋" w:hAnsi="华文中宋"/>
          <w:b/>
          <w:sz w:val="40"/>
        </w:rPr>
      </w:pPr>
      <w:r>
        <w:t xml:space="preserve">                             </w:t>
      </w:r>
    </w:p>
    <w:tbl>
      <w:tblPr>
        <w:tblW w:w="13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1134"/>
        <w:gridCol w:w="1418"/>
        <w:gridCol w:w="708"/>
        <w:gridCol w:w="709"/>
        <w:gridCol w:w="2693"/>
        <w:gridCol w:w="851"/>
        <w:gridCol w:w="850"/>
        <w:gridCol w:w="1898"/>
      </w:tblGrid>
      <w:tr w:rsidR="000D1520" w:rsidTr="0097498C">
        <w:trPr>
          <w:cantSplit/>
          <w:trHeight w:val="7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选调机关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选调职位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D" w:rsidRDefault="00975ACD">
            <w:pPr>
              <w:jc w:val="center"/>
              <w:rPr>
                <w:rFonts w:eastAsia="仿宋" w:hAnsi="仿宋"/>
                <w:b/>
                <w:sz w:val="24"/>
              </w:rPr>
            </w:pPr>
          </w:p>
          <w:p w:rsidR="00975ACD" w:rsidRDefault="00975ACD">
            <w:pPr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职位代码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D" w:rsidRDefault="00975ACD">
            <w:pPr>
              <w:jc w:val="center"/>
              <w:rPr>
                <w:rFonts w:eastAsia="仿宋" w:hAnsi="仿宋"/>
                <w:b/>
                <w:sz w:val="24"/>
              </w:rPr>
            </w:pPr>
          </w:p>
          <w:p w:rsidR="00975ACD" w:rsidRDefault="00975ACD">
            <w:pPr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职位分类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职位简介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选调人数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0" w:rsidRDefault="00975ACD" w:rsidP="000D1520">
            <w:pPr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最高</w:t>
            </w:r>
          </w:p>
          <w:p w:rsidR="00975ACD" w:rsidRDefault="00975ACD" w:rsidP="000D1520">
            <w:pPr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年龄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专业名称及代码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学位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其他条件</w:t>
            </w:r>
          </w:p>
        </w:tc>
      </w:tr>
      <w:tr w:rsidR="000D1520" w:rsidTr="007C2C81">
        <w:trPr>
          <w:cantSplit/>
          <w:trHeight w:val="9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深圳市</w:t>
            </w:r>
            <w:proofErr w:type="gramStart"/>
            <w:r>
              <w:rPr>
                <w:rFonts w:eastAsia="仿宋" w:hAnsi="仿宋" w:hint="eastAsia"/>
                <w:sz w:val="21"/>
              </w:rPr>
              <w:t>龙华区</w:t>
            </w:r>
            <w:proofErr w:type="gramEnd"/>
            <w:r>
              <w:rPr>
                <w:rFonts w:eastAsia="仿宋" w:hAnsi="仿宋" w:hint="eastAsia"/>
                <w:sz w:val="21"/>
              </w:rPr>
              <w:t>人民法院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审判员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CD" w:rsidRDefault="00975ACD" w:rsidP="007C2C81">
            <w:pPr>
              <w:spacing w:line="240" w:lineRule="atLeas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2018001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CD" w:rsidRDefault="00975ACD" w:rsidP="007C2C81">
            <w:pPr>
              <w:spacing w:line="240" w:lineRule="atLeas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员额法官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240" w:lineRule="atLeas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从事民事、刑事、执行裁决等审判工作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3809A6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/>
                <w:sz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/>
                <w:sz w:val="21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本科</w:t>
            </w:r>
            <w:r>
              <w:rPr>
                <w:rFonts w:eastAsia="仿宋" w:hAnsi="仿宋"/>
                <w:sz w:val="21"/>
              </w:rPr>
              <w:t>:</w:t>
            </w:r>
            <w:r>
              <w:rPr>
                <w:rFonts w:eastAsia="仿宋" w:hAnsi="仿宋" w:hint="eastAsia"/>
                <w:sz w:val="21"/>
              </w:rPr>
              <w:t>法学类（</w:t>
            </w:r>
            <w:r>
              <w:rPr>
                <w:rFonts w:eastAsia="仿宋" w:hAnsi="仿宋"/>
                <w:sz w:val="21"/>
              </w:rPr>
              <w:t>B0301</w:t>
            </w:r>
            <w:r>
              <w:rPr>
                <w:rFonts w:eastAsia="仿宋" w:hAnsi="仿宋" w:hint="eastAsia"/>
                <w:sz w:val="21"/>
              </w:rPr>
              <w:t>）</w:t>
            </w:r>
          </w:p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b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研究生</w:t>
            </w:r>
            <w:r>
              <w:rPr>
                <w:rFonts w:eastAsia="仿宋" w:hAnsi="仿宋"/>
                <w:sz w:val="21"/>
              </w:rPr>
              <w:t>:</w:t>
            </w:r>
            <w:r>
              <w:rPr>
                <w:rFonts w:eastAsia="仿宋" w:hAnsi="仿宋" w:hint="eastAsia"/>
                <w:sz w:val="21"/>
              </w:rPr>
              <w:t>法学（</w:t>
            </w:r>
            <w:r>
              <w:rPr>
                <w:rFonts w:eastAsia="仿宋" w:hAnsi="仿宋"/>
                <w:sz w:val="21"/>
              </w:rPr>
              <w:t>A0301</w:t>
            </w:r>
            <w:r>
              <w:rPr>
                <w:rFonts w:eastAsia="仿宋" w:hAnsi="仿宋" w:hint="eastAsia"/>
                <w:sz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学士及以上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707B57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 w:rsidRPr="00707B57">
              <w:rPr>
                <w:rFonts w:eastAsia="仿宋" w:hAnsi="仿宋" w:hint="eastAsia"/>
                <w:sz w:val="21"/>
              </w:rPr>
              <w:t>研究生报考者本科须为全日制法学专业并获得相应学历学位证书</w:t>
            </w:r>
          </w:p>
        </w:tc>
      </w:tr>
      <w:tr w:rsidR="000D1520" w:rsidTr="007C2C81">
        <w:trPr>
          <w:cantSplit/>
          <w:trHeight w:val="104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深圳市</w:t>
            </w:r>
            <w:proofErr w:type="gramStart"/>
            <w:r>
              <w:rPr>
                <w:rFonts w:eastAsia="仿宋" w:hAnsi="仿宋" w:hint="eastAsia"/>
                <w:sz w:val="21"/>
              </w:rPr>
              <w:t>龙华区</w:t>
            </w:r>
            <w:proofErr w:type="gramEnd"/>
            <w:r>
              <w:rPr>
                <w:rFonts w:eastAsia="仿宋" w:hAnsi="仿宋" w:hint="eastAsia"/>
                <w:sz w:val="21"/>
              </w:rPr>
              <w:t>人民法院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CD" w:rsidRDefault="00975ACD" w:rsidP="007C2C81">
            <w:pPr>
              <w:spacing w:line="240" w:lineRule="atLeas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20180</w:t>
            </w:r>
            <w:r w:rsidR="003809A6">
              <w:rPr>
                <w:rFonts w:eastAsia="仿宋" w:hAnsi="仿宋"/>
                <w:sz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240" w:lineRule="atLeas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司法行政人员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240" w:lineRule="atLeas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从事文字综合工作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/>
                <w:sz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/>
                <w:sz w:val="21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A6" w:rsidRDefault="003809A6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本科</w:t>
            </w:r>
            <w:r>
              <w:rPr>
                <w:rFonts w:eastAsia="仿宋" w:hAnsi="仿宋"/>
                <w:sz w:val="21"/>
              </w:rPr>
              <w:t xml:space="preserve">: </w:t>
            </w:r>
            <w:r>
              <w:rPr>
                <w:rFonts w:eastAsia="仿宋" w:hAnsi="仿宋" w:hint="eastAsia"/>
                <w:sz w:val="21"/>
              </w:rPr>
              <w:t>法学类（</w:t>
            </w:r>
            <w:r>
              <w:rPr>
                <w:rFonts w:eastAsia="仿宋" w:hAnsi="仿宋"/>
                <w:sz w:val="21"/>
              </w:rPr>
              <w:t>B0301</w:t>
            </w:r>
            <w:r>
              <w:rPr>
                <w:rFonts w:eastAsia="仿宋" w:hAnsi="仿宋" w:hint="eastAsia"/>
                <w:sz w:val="21"/>
              </w:rPr>
              <w:t>）、中国语言文学类（</w:t>
            </w:r>
            <w:r>
              <w:rPr>
                <w:rFonts w:eastAsia="仿宋" w:hAnsi="仿宋"/>
                <w:sz w:val="21"/>
              </w:rPr>
              <w:t>B0501</w:t>
            </w:r>
            <w:r>
              <w:rPr>
                <w:rFonts w:eastAsia="仿宋" w:hAnsi="仿宋" w:hint="eastAsia"/>
                <w:sz w:val="21"/>
              </w:rPr>
              <w:t>）</w:t>
            </w:r>
          </w:p>
          <w:p w:rsidR="00975ACD" w:rsidRDefault="003809A6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研究生</w:t>
            </w:r>
            <w:r>
              <w:rPr>
                <w:rFonts w:eastAsia="仿宋" w:hAnsi="仿宋"/>
                <w:sz w:val="21"/>
              </w:rPr>
              <w:t xml:space="preserve">: </w:t>
            </w:r>
            <w:r>
              <w:rPr>
                <w:rFonts w:eastAsia="仿宋" w:hAnsi="仿宋" w:hint="eastAsia"/>
                <w:sz w:val="21"/>
              </w:rPr>
              <w:t>法学（</w:t>
            </w:r>
            <w:r>
              <w:rPr>
                <w:rFonts w:eastAsia="仿宋" w:hAnsi="仿宋"/>
                <w:sz w:val="21"/>
              </w:rPr>
              <w:t>A0301</w:t>
            </w:r>
            <w:r>
              <w:rPr>
                <w:rFonts w:eastAsia="仿宋" w:hAnsi="仿宋" w:hint="eastAsia"/>
                <w:sz w:val="21"/>
              </w:rPr>
              <w:t>）、中国语言文学（</w:t>
            </w:r>
            <w:r>
              <w:rPr>
                <w:rFonts w:eastAsia="仿宋" w:hAnsi="仿宋"/>
                <w:sz w:val="21"/>
              </w:rPr>
              <w:t>A0501</w:t>
            </w:r>
            <w:r>
              <w:rPr>
                <w:rFonts w:eastAsia="仿宋" w:hAnsi="仿宋" w:hint="eastAsia"/>
                <w:sz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学士及以上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3809A6" w:rsidP="007C2C81">
            <w:pPr>
              <w:spacing w:line="240" w:lineRule="atLeas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有较强文字写作</w:t>
            </w:r>
            <w:r w:rsidRPr="003809A6">
              <w:rPr>
                <w:rFonts w:eastAsia="仿宋" w:hAnsi="仿宋" w:hint="eastAsia"/>
                <w:sz w:val="21"/>
              </w:rPr>
              <w:t>水平</w:t>
            </w:r>
            <w:r>
              <w:rPr>
                <w:rFonts w:eastAsia="仿宋" w:hAnsi="仿宋" w:hint="eastAsia"/>
                <w:sz w:val="21"/>
              </w:rPr>
              <w:t>，有</w:t>
            </w:r>
            <w:r>
              <w:rPr>
                <w:rFonts w:eastAsia="仿宋" w:hAnsi="仿宋"/>
                <w:sz w:val="21"/>
              </w:rPr>
              <w:t>2</w:t>
            </w:r>
            <w:r>
              <w:rPr>
                <w:rFonts w:eastAsia="仿宋" w:hAnsi="仿宋" w:hint="eastAsia"/>
                <w:sz w:val="21"/>
              </w:rPr>
              <w:t>年以上综合文字材料写作经历，具有政法工作经历优先，面试增加公文写作环节</w:t>
            </w:r>
          </w:p>
        </w:tc>
      </w:tr>
      <w:tr w:rsidR="000D1520" w:rsidTr="007C2C81">
        <w:trPr>
          <w:cantSplit/>
          <w:trHeight w:val="104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lastRenderedPageBreak/>
              <w:t>深圳市</w:t>
            </w:r>
            <w:proofErr w:type="gramStart"/>
            <w:r>
              <w:rPr>
                <w:rFonts w:eastAsia="仿宋" w:hAnsi="仿宋" w:hint="eastAsia"/>
                <w:sz w:val="21"/>
              </w:rPr>
              <w:t>龙华区</w:t>
            </w:r>
            <w:proofErr w:type="gramEnd"/>
            <w:r>
              <w:rPr>
                <w:rFonts w:eastAsia="仿宋" w:hAnsi="仿宋" w:hint="eastAsia"/>
                <w:sz w:val="21"/>
              </w:rPr>
              <w:t>人民法院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科员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CD" w:rsidRDefault="00975ACD" w:rsidP="007C2C81">
            <w:pPr>
              <w:spacing w:line="240" w:lineRule="atLeas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201800</w:t>
            </w:r>
            <w:r w:rsidR="003809A6">
              <w:rPr>
                <w:rFonts w:eastAsia="仿宋" w:hAnsi="仿宋"/>
                <w:sz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CD" w:rsidRDefault="00975ACD" w:rsidP="007C2C81">
            <w:pPr>
              <w:spacing w:line="240" w:lineRule="atLeast"/>
              <w:jc w:val="center"/>
              <w:rPr>
                <w:rFonts w:eastAsia="仿宋" w:hAnsi="仿宋"/>
                <w:sz w:val="21"/>
              </w:rPr>
            </w:pPr>
          </w:p>
          <w:p w:rsidR="00975ACD" w:rsidRDefault="00975ACD" w:rsidP="007C2C81">
            <w:pPr>
              <w:spacing w:line="240" w:lineRule="atLeas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司法行政人员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240" w:lineRule="atLeas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从事档案管理工作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/>
                <w:sz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/>
                <w:sz w:val="21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本科</w:t>
            </w:r>
            <w:r>
              <w:rPr>
                <w:rFonts w:eastAsia="仿宋" w:hAnsi="仿宋"/>
                <w:sz w:val="21"/>
              </w:rPr>
              <w:t xml:space="preserve">: </w:t>
            </w:r>
            <w:r>
              <w:rPr>
                <w:rFonts w:eastAsia="仿宋" w:hAnsi="仿宋" w:hint="eastAsia"/>
                <w:sz w:val="21"/>
              </w:rPr>
              <w:t>档案学（</w:t>
            </w:r>
            <w:r>
              <w:rPr>
                <w:rFonts w:eastAsia="仿宋" w:hAnsi="仿宋"/>
                <w:sz w:val="21"/>
              </w:rPr>
              <w:t>B120502</w:t>
            </w:r>
            <w:r>
              <w:rPr>
                <w:rFonts w:eastAsia="仿宋" w:hAnsi="仿宋" w:hint="eastAsia"/>
                <w:sz w:val="21"/>
              </w:rPr>
              <w:t>）、</w:t>
            </w:r>
          </w:p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信息资源管理（</w:t>
            </w:r>
            <w:r>
              <w:rPr>
                <w:rFonts w:eastAsia="仿宋" w:hAnsi="仿宋"/>
                <w:sz w:val="21"/>
              </w:rPr>
              <w:t>B120503</w:t>
            </w:r>
            <w:r>
              <w:rPr>
                <w:rFonts w:eastAsia="仿宋" w:hAnsi="仿宋" w:hint="eastAsia"/>
                <w:sz w:val="21"/>
              </w:rPr>
              <w:t>）</w:t>
            </w:r>
          </w:p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研究生</w:t>
            </w:r>
            <w:r>
              <w:rPr>
                <w:rFonts w:eastAsia="仿宋" w:hAnsi="仿宋"/>
                <w:sz w:val="21"/>
              </w:rPr>
              <w:t>:</w:t>
            </w:r>
            <w:r>
              <w:rPr>
                <w:rFonts w:eastAsia="仿宋" w:hAnsi="仿宋" w:hint="eastAsia"/>
                <w:sz w:val="21"/>
              </w:rPr>
              <w:t>档案学（</w:t>
            </w:r>
            <w:r>
              <w:rPr>
                <w:rFonts w:eastAsia="仿宋" w:hAnsi="仿宋"/>
                <w:sz w:val="21"/>
              </w:rPr>
              <w:t>A120503</w:t>
            </w:r>
            <w:r>
              <w:rPr>
                <w:rFonts w:eastAsia="仿宋" w:hAnsi="仿宋" w:hint="eastAsia"/>
                <w:sz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学士及以上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240" w:lineRule="atLeas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熟悉电子档案管理工作</w:t>
            </w:r>
          </w:p>
        </w:tc>
      </w:tr>
      <w:tr w:rsidR="000D1520" w:rsidTr="007C2C81">
        <w:trPr>
          <w:cantSplit/>
          <w:trHeight w:val="104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深圳市</w:t>
            </w:r>
            <w:proofErr w:type="gramStart"/>
            <w:r>
              <w:rPr>
                <w:rFonts w:eastAsia="仿宋" w:hAnsi="仿宋" w:hint="eastAsia"/>
                <w:sz w:val="21"/>
              </w:rPr>
              <w:t>龙华区</w:t>
            </w:r>
            <w:proofErr w:type="gramEnd"/>
            <w:r>
              <w:rPr>
                <w:rFonts w:eastAsia="仿宋" w:hAnsi="仿宋" w:hint="eastAsia"/>
                <w:sz w:val="21"/>
              </w:rPr>
              <w:t>人民法院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初级警员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CD" w:rsidRDefault="00975ACD" w:rsidP="007C2C81">
            <w:pPr>
              <w:spacing w:line="240" w:lineRule="atLeas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201800</w:t>
            </w:r>
            <w:r w:rsidR="0075525E">
              <w:rPr>
                <w:rFonts w:eastAsia="仿宋" w:hAnsi="仿宋"/>
                <w:sz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CD" w:rsidRDefault="00975ACD" w:rsidP="007C2C81">
            <w:pPr>
              <w:spacing w:line="240" w:lineRule="atLeas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司法警察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240" w:lineRule="atLeas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从事司法警察工作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7A364E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/>
                <w:sz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/>
                <w:sz w:val="21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本科</w:t>
            </w:r>
            <w:r>
              <w:rPr>
                <w:rFonts w:eastAsia="仿宋" w:hAnsi="仿宋"/>
                <w:sz w:val="21"/>
              </w:rPr>
              <w:t>:</w:t>
            </w:r>
            <w:r>
              <w:rPr>
                <w:rFonts w:eastAsia="仿宋" w:hAnsi="仿宋" w:hint="eastAsia"/>
                <w:sz w:val="21"/>
              </w:rPr>
              <w:t>公安学类（</w:t>
            </w:r>
            <w:r>
              <w:rPr>
                <w:rFonts w:eastAsia="仿宋" w:hAnsi="仿宋"/>
                <w:sz w:val="21"/>
              </w:rPr>
              <w:t>B0306</w:t>
            </w:r>
            <w:r>
              <w:rPr>
                <w:rFonts w:eastAsia="仿宋" w:hAnsi="仿宋" w:hint="eastAsia"/>
                <w:sz w:val="21"/>
              </w:rPr>
              <w:t>）、</w:t>
            </w:r>
          </w:p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体育学类（</w:t>
            </w:r>
            <w:r>
              <w:rPr>
                <w:rFonts w:eastAsia="仿宋" w:hAnsi="仿宋"/>
                <w:sz w:val="21"/>
              </w:rPr>
              <w:t>B0403</w:t>
            </w:r>
            <w:r>
              <w:rPr>
                <w:rFonts w:eastAsia="仿宋" w:hAnsi="仿宋" w:hint="eastAsia"/>
                <w:sz w:val="21"/>
              </w:rPr>
              <w:t>）</w:t>
            </w:r>
          </w:p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研究生</w:t>
            </w:r>
            <w:r>
              <w:rPr>
                <w:rFonts w:eastAsia="仿宋" w:hAnsi="仿宋"/>
                <w:sz w:val="21"/>
              </w:rPr>
              <w:t>:</w:t>
            </w:r>
            <w:r>
              <w:rPr>
                <w:rFonts w:eastAsia="仿宋" w:hAnsi="仿宋" w:hint="eastAsia"/>
                <w:sz w:val="21"/>
              </w:rPr>
              <w:t>公安学（</w:t>
            </w:r>
            <w:r>
              <w:rPr>
                <w:rFonts w:eastAsia="仿宋" w:hAnsi="仿宋"/>
                <w:sz w:val="21"/>
              </w:rPr>
              <w:t>A0306</w:t>
            </w:r>
            <w:r>
              <w:rPr>
                <w:rFonts w:eastAsia="仿宋" w:hAnsi="仿宋" w:hint="eastAsia"/>
                <w:sz w:val="21"/>
              </w:rPr>
              <w:t>）、</w:t>
            </w:r>
          </w:p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体育学（</w:t>
            </w:r>
            <w:r>
              <w:rPr>
                <w:rFonts w:eastAsia="仿宋" w:hAnsi="仿宋"/>
                <w:sz w:val="21"/>
              </w:rPr>
              <w:t>A0403</w:t>
            </w:r>
            <w:r>
              <w:rPr>
                <w:rFonts w:eastAsia="仿宋" w:hAnsi="仿宋" w:hint="eastAsia"/>
                <w:sz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500" w:lineRule="exac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学士及以上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CD" w:rsidRDefault="00975ACD" w:rsidP="007C2C81">
            <w:pPr>
              <w:spacing w:line="240" w:lineRule="atLeast"/>
              <w:jc w:val="center"/>
              <w:rPr>
                <w:rFonts w:eastAsia="仿宋" w:hAnsi="仿宋"/>
                <w:sz w:val="21"/>
              </w:rPr>
            </w:pPr>
            <w:r>
              <w:rPr>
                <w:rFonts w:eastAsia="仿宋" w:hAnsi="仿宋" w:hint="eastAsia"/>
                <w:sz w:val="21"/>
              </w:rPr>
              <w:t>须参加体能测试</w:t>
            </w:r>
          </w:p>
        </w:tc>
      </w:tr>
    </w:tbl>
    <w:p w:rsidR="0039040A" w:rsidRDefault="0039040A">
      <w:bookmarkStart w:id="0" w:name="_GoBack"/>
      <w:bookmarkEnd w:id="0"/>
    </w:p>
    <w:sectPr w:rsidR="0039040A" w:rsidSect="007128D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30" w:rsidRDefault="00E27030" w:rsidP="00A1730F">
      <w:r>
        <w:separator/>
      </w:r>
    </w:p>
  </w:endnote>
  <w:endnote w:type="continuationSeparator" w:id="0">
    <w:p w:rsidR="00E27030" w:rsidRDefault="00E27030" w:rsidP="00A1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30" w:rsidRDefault="00E27030" w:rsidP="00A1730F">
      <w:r>
        <w:separator/>
      </w:r>
    </w:p>
  </w:footnote>
  <w:footnote w:type="continuationSeparator" w:id="0">
    <w:p w:rsidR="00E27030" w:rsidRDefault="00E27030" w:rsidP="00A17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CE"/>
    <w:rsid w:val="00005753"/>
    <w:rsid w:val="000D1520"/>
    <w:rsid w:val="001E1DB5"/>
    <w:rsid w:val="00206E7C"/>
    <w:rsid w:val="002353B2"/>
    <w:rsid w:val="00243A28"/>
    <w:rsid w:val="002A0123"/>
    <w:rsid w:val="003809A6"/>
    <w:rsid w:val="0039040A"/>
    <w:rsid w:val="005100CE"/>
    <w:rsid w:val="006E7E2B"/>
    <w:rsid w:val="00707B57"/>
    <w:rsid w:val="007128D0"/>
    <w:rsid w:val="0075525E"/>
    <w:rsid w:val="007A364E"/>
    <w:rsid w:val="007C2C81"/>
    <w:rsid w:val="0097498C"/>
    <w:rsid w:val="00975ACD"/>
    <w:rsid w:val="009B6DB8"/>
    <w:rsid w:val="00A1730F"/>
    <w:rsid w:val="00A453D2"/>
    <w:rsid w:val="00A83AA7"/>
    <w:rsid w:val="00AB4BB6"/>
    <w:rsid w:val="00C71CB4"/>
    <w:rsid w:val="00E27030"/>
    <w:rsid w:val="00E44987"/>
    <w:rsid w:val="00E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30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30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30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30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EE27-D5AE-4CAC-8D8D-F32E039B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苌远</dc:creator>
  <cp:keywords/>
  <dc:description/>
  <cp:lastModifiedBy>AutoBVT</cp:lastModifiedBy>
  <cp:revision>28</cp:revision>
  <dcterms:created xsi:type="dcterms:W3CDTF">2018-05-08T07:12:00Z</dcterms:created>
  <dcterms:modified xsi:type="dcterms:W3CDTF">2018-10-19T07:11:00Z</dcterms:modified>
</cp:coreProperties>
</file>