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79" w:rsidRPr="00062879" w:rsidRDefault="00062879" w:rsidP="00062879">
      <w:pPr>
        <w:spacing w:line="500" w:lineRule="exact"/>
        <w:rPr>
          <w:rFonts w:ascii="宋体" w:eastAsia="宋体" w:hAnsi="宋体" w:cs="Times New Roman" w:hint="eastAsia"/>
          <w:sz w:val="28"/>
          <w:szCs w:val="28"/>
        </w:rPr>
      </w:pPr>
      <w:r w:rsidRPr="00062879">
        <w:rPr>
          <w:rFonts w:ascii="宋体" w:eastAsia="宋体" w:hAnsi="宋体" w:cs="Times New Roman" w:hint="eastAsia"/>
          <w:sz w:val="28"/>
          <w:szCs w:val="28"/>
        </w:rPr>
        <w:t>附件2</w:t>
      </w:r>
    </w:p>
    <w:p w:rsidR="00062879" w:rsidRPr="00062879" w:rsidRDefault="00062879" w:rsidP="00062879">
      <w:pPr>
        <w:jc w:val="center"/>
        <w:rPr>
          <w:rFonts w:ascii="宋体" w:eastAsia="宋体" w:hAnsi="宋体" w:cs="仿宋_GB2312" w:hint="eastAsia"/>
          <w:b/>
          <w:bCs/>
          <w:sz w:val="44"/>
          <w:szCs w:val="44"/>
        </w:rPr>
      </w:pPr>
      <w:r w:rsidRPr="00062879">
        <w:rPr>
          <w:rFonts w:ascii="宋体" w:eastAsia="宋体" w:hAnsi="宋体" w:cs="仿宋_GB2312" w:hint="eastAsia"/>
          <w:b/>
          <w:bCs/>
          <w:sz w:val="44"/>
          <w:szCs w:val="44"/>
        </w:rPr>
        <w:t>应试人员须知</w:t>
      </w:r>
    </w:p>
    <w:p w:rsidR="00062879" w:rsidRPr="00062879" w:rsidRDefault="00062879" w:rsidP="00062879">
      <w:pPr>
        <w:spacing w:line="500" w:lineRule="exact"/>
        <w:rPr>
          <w:rFonts w:ascii="宋体" w:eastAsia="宋体" w:hAnsi="宋体" w:cs="Times New Roman" w:hint="eastAsia"/>
          <w:sz w:val="28"/>
          <w:szCs w:val="28"/>
        </w:rPr>
      </w:pPr>
    </w:p>
    <w:p w:rsidR="00062879" w:rsidRPr="00062879" w:rsidRDefault="00062879" w:rsidP="00062879">
      <w:pPr>
        <w:ind w:firstLineChars="200" w:firstLine="640"/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>1.未在规定的时间、地点内参加面试抽签的，视为自动放弃面试。</w:t>
      </w:r>
    </w:p>
    <w:p w:rsidR="00062879" w:rsidRPr="00062879" w:rsidRDefault="00062879" w:rsidP="00062879">
      <w:pPr>
        <w:ind w:firstLineChars="200" w:firstLine="640"/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>2.应试人员应自觉关闭通讯工具，按要求统一封存。对面试封闭区域内使用通讯工具的应试人员，按考试违纪有关规定处理。</w:t>
      </w:r>
    </w:p>
    <w:p w:rsidR="00062879" w:rsidRPr="00062879" w:rsidRDefault="00062879" w:rsidP="00062879">
      <w:pPr>
        <w:ind w:firstLine="630"/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>3. 应试人员按抽签结果确定面试次序。应试人员抽签后，在签号背面正确填写自己的姓名、准考证号、身份证号。</w:t>
      </w:r>
    </w:p>
    <w:p w:rsidR="00062879" w:rsidRPr="00062879" w:rsidRDefault="00062879" w:rsidP="00062879">
      <w:pPr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 xml:space="preserve">　　4. 应试人员应服从工作人员安排，面试前自觉</w:t>
      </w:r>
      <w:proofErr w:type="gramStart"/>
      <w:r w:rsidRPr="00062879">
        <w:rPr>
          <w:rFonts w:ascii="宋体" w:eastAsia="宋体" w:hAnsi="宋体" w:cs="仿宋_GB2312" w:hint="eastAsia"/>
          <w:sz w:val="32"/>
          <w:szCs w:val="32"/>
        </w:rPr>
        <w:t>在候考室</w:t>
      </w:r>
      <w:proofErr w:type="gramEnd"/>
      <w:r w:rsidRPr="00062879">
        <w:rPr>
          <w:rFonts w:ascii="宋体" w:eastAsia="宋体" w:hAnsi="宋体" w:cs="仿宋_GB2312" w:hint="eastAsia"/>
          <w:sz w:val="32"/>
          <w:szCs w:val="32"/>
        </w:rPr>
        <w:t>候考，不得随意</w:t>
      </w:r>
      <w:proofErr w:type="gramStart"/>
      <w:r w:rsidRPr="00062879">
        <w:rPr>
          <w:rFonts w:ascii="宋体" w:eastAsia="宋体" w:hAnsi="宋体" w:cs="仿宋_GB2312" w:hint="eastAsia"/>
          <w:sz w:val="32"/>
          <w:szCs w:val="32"/>
        </w:rPr>
        <w:t>离开候考室</w:t>
      </w:r>
      <w:proofErr w:type="gramEnd"/>
      <w:r w:rsidRPr="00062879">
        <w:rPr>
          <w:rFonts w:ascii="宋体" w:eastAsia="宋体" w:hAnsi="宋体" w:cs="仿宋_GB2312" w:hint="eastAsia"/>
          <w:sz w:val="32"/>
          <w:szCs w:val="32"/>
        </w:rPr>
        <w:t>；如需上厕所须在工作人员陪同下逐人前往。面试时</w:t>
      </w:r>
      <w:proofErr w:type="gramStart"/>
      <w:r w:rsidRPr="00062879">
        <w:rPr>
          <w:rFonts w:ascii="宋体" w:eastAsia="宋体" w:hAnsi="宋体" w:cs="仿宋_GB2312" w:hint="eastAsia"/>
          <w:sz w:val="32"/>
          <w:szCs w:val="32"/>
        </w:rPr>
        <w:t>由引导</w:t>
      </w:r>
      <w:proofErr w:type="gramEnd"/>
      <w:r w:rsidRPr="00062879">
        <w:rPr>
          <w:rFonts w:ascii="宋体" w:eastAsia="宋体" w:hAnsi="宋体" w:cs="仿宋_GB2312" w:hint="eastAsia"/>
          <w:sz w:val="32"/>
          <w:szCs w:val="32"/>
        </w:rPr>
        <w:t>员按次序引入考场。</w:t>
      </w:r>
    </w:p>
    <w:p w:rsidR="00062879" w:rsidRPr="00062879" w:rsidRDefault="00062879" w:rsidP="00062879">
      <w:pPr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 xml:space="preserve">　　5. 应试人员进入考场后应保持沉着冷静，自觉配合主考官进行面试。没有听清楚试题时，可以举手向主考官询问。</w:t>
      </w:r>
    </w:p>
    <w:p w:rsidR="00062879" w:rsidRPr="00062879" w:rsidRDefault="00062879" w:rsidP="00062879">
      <w:pPr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 xml:space="preserve">　　6. 应试人员在面试中不得介绍个人姓名、籍贯、就读院校、经历等状况。</w:t>
      </w:r>
    </w:p>
    <w:p w:rsidR="00062879" w:rsidRPr="00062879" w:rsidRDefault="00062879" w:rsidP="00062879">
      <w:pPr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 xml:space="preserve">　　7.面试时间为10分钟。面试结束后在考场外等候公布成绩。听取面试成绩后，应试人员应签字确认。</w:t>
      </w:r>
    </w:p>
    <w:p w:rsidR="00062879" w:rsidRPr="00062879" w:rsidRDefault="00062879" w:rsidP="00062879">
      <w:pPr>
        <w:rPr>
          <w:rFonts w:ascii="宋体" w:eastAsia="宋体" w:hAnsi="宋体" w:cs="仿宋_GB2312" w:hint="eastAsia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 xml:space="preserve">　　8. 应试人员应自觉保守试题秘密。应试人员面试结束后应离开考区，不得在考区大声喧哗、谈论考试内容；不得向他人传递面试信息或扩散面试试题内容。</w:t>
      </w:r>
    </w:p>
    <w:p w:rsidR="00FC4028" w:rsidRPr="00062879" w:rsidRDefault="00062879" w:rsidP="00062879">
      <w:pPr>
        <w:spacing w:line="540" w:lineRule="exact"/>
        <w:ind w:firstLine="645"/>
        <w:rPr>
          <w:rFonts w:ascii="宋体" w:eastAsia="宋体" w:hAnsi="宋体" w:cs="Times New Roman"/>
          <w:color w:val="000000"/>
          <w:sz w:val="32"/>
          <w:szCs w:val="32"/>
        </w:rPr>
      </w:pPr>
      <w:r w:rsidRPr="00062879">
        <w:rPr>
          <w:rFonts w:ascii="宋体" w:eastAsia="宋体" w:hAnsi="宋体" w:cs="仿宋_GB2312" w:hint="eastAsia"/>
          <w:sz w:val="32"/>
          <w:szCs w:val="32"/>
        </w:rPr>
        <w:t>9. 应试人员必须遵守面试纪律规定。</w:t>
      </w:r>
      <w:r w:rsidRPr="00062879">
        <w:rPr>
          <w:rFonts w:ascii="宋体" w:eastAsia="宋体" w:hAnsi="宋体" w:cs="Times New Roman" w:hint="eastAsia"/>
          <w:color w:val="000000"/>
          <w:sz w:val="32"/>
          <w:szCs w:val="32"/>
        </w:rPr>
        <w:t>对违反面试纪律规定者，视情节轻重由纪检监察部门按照有关规定给予严肃处理。</w:t>
      </w:r>
      <w:bookmarkStart w:id="0" w:name="_GoBack"/>
      <w:bookmarkEnd w:id="0"/>
    </w:p>
    <w:sectPr w:rsidR="00FC4028" w:rsidRPr="00062879" w:rsidSect="00601A1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A9" w:rsidRDefault="003857A9" w:rsidP="00062879">
      <w:r>
        <w:separator/>
      </w:r>
    </w:p>
  </w:endnote>
  <w:endnote w:type="continuationSeparator" w:id="0">
    <w:p w:rsidR="003857A9" w:rsidRDefault="003857A9" w:rsidP="000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A9" w:rsidRDefault="003857A9" w:rsidP="00062879">
      <w:r>
        <w:separator/>
      </w:r>
    </w:p>
  </w:footnote>
  <w:footnote w:type="continuationSeparator" w:id="0">
    <w:p w:rsidR="003857A9" w:rsidRDefault="003857A9" w:rsidP="0006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68" w:rsidRDefault="003857A9" w:rsidP="003D47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B0"/>
    <w:rsid w:val="00062879"/>
    <w:rsid w:val="003857A9"/>
    <w:rsid w:val="00C30FB0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8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2019-01-09T08:34:00Z</dcterms:created>
  <dcterms:modified xsi:type="dcterms:W3CDTF">2019-01-09T08:34:00Z</dcterms:modified>
</cp:coreProperties>
</file>