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85" w:rsidRDefault="00AA7A85" w:rsidP="00234FEB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3</w:t>
      </w:r>
      <w:r>
        <w:rPr>
          <w:rFonts w:ascii="黑体" w:eastAsia="黑体" w:cs="黑体" w:hint="eastAsia"/>
          <w:sz w:val="32"/>
          <w:szCs w:val="32"/>
        </w:rPr>
        <w:t>：</w:t>
      </w:r>
    </w:p>
    <w:p w:rsidR="00AA7A85" w:rsidRDefault="00AA7A85" w:rsidP="00234FEB">
      <w:pPr>
        <w:spacing w:line="520" w:lineRule="exact"/>
        <w:jc w:val="center"/>
        <w:rPr>
          <w:rFonts w:ascii="宋体"/>
          <w:sz w:val="44"/>
          <w:szCs w:val="44"/>
        </w:rPr>
      </w:pPr>
    </w:p>
    <w:p w:rsidR="009F4798" w:rsidRDefault="00AA7A85" w:rsidP="00C84EAB">
      <w:pPr>
        <w:spacing w:line="58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中共深圳市宝安区委</w:t>
      </w:r>
      <w:r w:rsidR="00135F28">
        <w:rPr>
          <w:rFonts w:ascii="宋体" w:hAnsi="宋体" w:cs="宋体" w:hint="eastAsia"/>
          <w:sz w:val="44"/>
          <w:szCs w:val="44"/>
        </w:rPr>
        <w:t>办（区</w:t>
      </w:r>
      <w:r w:rsidR="00135F28">
        <w:rPr>
          <w:rFonts w:ascii="宋体" w:hAnsi="宋体" w:cs="宋体"/>
          <w:sz w:val="44"/>
          <w:szCs w:val="44"/>
        </w:rPr>
        <w:t>政府办）</w:t>
      </w:r>
    </w:p>
    <w:p w:rsidR="00AA7A85" w:rsidRDefault="00AA7A85" w:rsidP="00C84EAB">
      <w:pPr>
        <w:spacing w:line="58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选调公务员报名表填写说明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宋体"/>
          <w:sz w:val="32"/>
          <w:szCs w:val="32"/>
        </w:rPr>
      </w:pP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二、“出生年月（</w:t>
      </w:r>
      <w:r w:rsidRPr="00C84EAB">
        <w:rPr>
          <w:rFonts w:ascii="仿宋_GB2312" w:eastAsia="仿宋_GB2312" w:cs="仿宋_GB2312"/>
          <w:sz w:val="32"/>
          <w:szCs w:val="32"/>
        </w:rPr>
        <w:t xml:space="preserve"> </w:t>
      </w:r>
      <w:r w:rsidRPr="00C84EAB">
        <w:rPr>
          <w:rFonts w:ascii="仿宋_GB2312" w:eastAsia="仿宋_GB2312" w:cs="仿宋_GB2312" w:hint="eastAsia"/>
          <w:sz w:val="32"/>
          <w:szCs w:val="32"/>
        </w:rPr>
        <w:t>）”栏中填写出生年月和年龄。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三、“民族”栏中填写民族全称（如汉族、回族、朝鲜族、维吾尔族等），不能简称“汉”、“回”、“鲜”、“维”等。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四、“籍贯”栏中填写祖籍所在地。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五、“出生地”栏中填写干部本人出生的地方。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六、“入党时间”栏，直接填写加入中国共产党的时间。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“出生年月”、“入党时间”、“参加工作时间”填写时，年份一律用</w:t>
      </w:r>
      <w:r w:rsidRPr="00C84EAB">
        <w:rPr>
          <w:rFonts w:ascii="仿宋_GB2312" w:eastAsia="仿宋_GB2312" w:cs="仿宋_GB2312"/>
          <w:sz w:val="32"/>
          <w:szCs w:val="32"/>
        </w:rPr>
        <w:t>4</w:t>
      </w:r>
      <w:r w:rsidRPr="00C84EAB">
        <w:rPr>
          <w:rFonts w:ascii="仿宋_GB2312" w:eastAsia="仿宋_GB2312" w:cs="仿宋_GB2312" w:hint="eastAsia"/>
          <w:sz w:val="32"/>
          <w:szCs w:val="32"/>
        </w:rPr>
        <w:t>位数字表示，月份一律用</w:t>
      </w:r>
      <w:r w:rsidRPr="00C84EAB">
        <w:rPr>
          <w:rFonts w:ascii="仿宋_GB2312" w:eastAsia="仿宋_GB2312" w:cs="仿宋_GB2312"/>
          <w:sz w:val="32"/>
          <w:szCs w:val="32"/>
        </w:rPr>
        <w:t>2</w:t>
      </w:r>
      <w:r w:rsidRPr="00C84EAB">
        <w:rPr>
          <w:rFonts w:ascii="仿宋_GB2312" w:eastAsia="仿宋_GB2312" w:cs="仿宋_GB2312" w:hint="eastAsia"/>
          <w:sz w:val="32"/>
          <w:szCs w:val="32"/>
        </w:rPr>
        <w:t>位数字表示，如“</w:t>
      </w:r>
      <w:r w:rsidRPr="00C84EAB">
        <w:rPr>
          <w:rFonts w:ascii="仿宋_GB2312" w:eastAsia="仿宋_GB2312" w:cs="仿宋_GB2312"/>
          <w:sz w:val="32"/>
          <w:szCs w:val="32"/>
        </w:rPr>
        <w:t>1972.05</w:t>
      </w:r>
      <w:r w:rsidRPr="00C84EAB">
        <w:rPr>
          <w:rFonts w:ascii="仿宋_GB2312" w:eastAsia="仿宋_GB2312" w:cs="仿宋_GB2312" w:hint="eastAsia"/>
          <w:sz w:val="32"/>
          <w:szCs w:val="32"/>
        </w:rPr>
        <w:t>”。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八、“照片”栏中要求近期大</w:t>
      </w:r>
      <w:r w:rsidRPr="00C84EAB">
        <w:rPr>
          <w:rFonts w:ascii="仿宋_GB2312" w:eastAsia="仿宋_GB2312" w:cs="仿宋_GB2312"/>
          <w:sz w:val="32"/>
          <w:szCs w:val="32"/>
        </w:rPr>
        <w:t>1</w:t>
      </w:r>
      <w:r w:rsidRPr="00C84EAB">
        <w:rPr>
          <w:rFonts w:ascii="仿宋_GB2312" w:eastAsia="仿宋_GB2312" w:cs="仿宋_GB2312" w:hint="eastAsia"/>
          <w:sz w:val="32"/>
          <w:szCs w:val="32"/>
        </w:rPr>
        <w:t>寸免冠彩色照片，须添加电子</w:t>
      </w:r>
      <w:r w:rsidRPr="00C84EAB">
        <w:rPr>
          <w:rFonts w:ascii="仿宋_GB2312" w:eastAsia="仿宋_GB2312" w:cs="仿宋_GB2312" w:hint="eastAsia"/>
          <w:sz w:val="32"/>
          <w:szCs w:val="32"/>
        </w:rPr>
        <w:lastRenderedPageBreak/>
        <w:t>版。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九、“学历学位”栏按《干部任免审批表》中有关学历学位的要求规范填写。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十、“工作单位及职务”栏中填写干部现所在单位及职务。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十一、“简历”从参加工作时填起，大、中专院校学习毕业后参加工作的，从大、中专院校学习时填起。简历的起止时间填到月（年份用</w:t>
      </w:r>
      <w:r w:rsidRPr="00C84EAB">
        <w:rPr>
          <w:rFonts w:ascii="仿宋_GB2312" w:eastAsia="仿宋_GB2312" w:cs="仿宋_GB2312"/>
          <w:sz w:val="32"/>
          <w:szCs w:val="32"/>
        </w:rPr>
        <w:t>4</w:t>
      </w:r>
      <w:r w:rsidRPr="00C84EAB">
        <w:rPr>
          <w:rFonts w:ascii="仿宋_GB2312" w:eastAsia="仿宋_GB2312" w:cs="仿宋_GB2312" w:hint="eastAsia"/>
          <w:sz w:val="32"/>
          <w:szCs w:val="32"/>
        </w:rPr>
        <w:t>位数字表示，月份用</w:t>
      </w:r>
      <w:r w:rsidRPr="00C84EAB">
        <w:rPr>
          <w:rFonts w:ascii="仿宋_GB2312" w:eastAsia="仿宋_GB2312" w:cs="仿宋_GB2312"/>
          <w:sz w:val="32"/>
          <w:szCs w:val="32"/>
        </w:rPr>
        <w:t>2</w:t>
      </w:r>
      <w:r w:rsidRPr="00C84EAB">
        <w:rPr>
          <w:rFonts w:ascii="仿宋_GB2312" w:eastAsia="仿宋_GB2312" w:cs="仿宋_GB2312" w:hint="eastAsia"/>
          <w:sz w:val="32"/>
          <w:szCs w:val="32"/>
        </w:rPr>
        <w:t>位数字表示），前后要衔接，不得空断（因病休学、休养、待分配等都要如实填写）。例：</w:t>
      </w:r>
      <w:r w:rsidRPr="00C84EAB">
        <w:rPr>
          <w:rFonts w:ascii="仿宋_GB2312" w:eastAsia="仿宋_GB2312" w:cs="仿宋_GB2312"/>
          <w:sz w:val="32"/>
          <w:szCs w:val="32"/>
        </w:rPr>
        <w:t>1998.07-2002.07  XX</w:t>
      </w:r>
      <w:r w:rsidRPr="00C84EAB">
        <w:rPr>
          <w:rFonts w:ascii="仿宋_GB2312" w:eastAsia="仿宋_GB2312" w:cs="仿宋_GB2312" w:hint="eastAsia"/>
          <w:sz w:val="32"/>
          <w:szCs w:val="32"/>
        </w:rPr>
        <w:t>大学</w:t>
      </w:r>
      <w:r w:rsidRPr="00C84EAB">
        <w:rPr>
          <w:rFonts w:ascii="仿宋_GB2312" w:eastAsia="仿宋_GB2312" w:cs="仿宋_GB2312"/>
          <w:sz w:val="32"/>
          <w:szCs w:val="32"/>
        </w:rPr>
        <w:t>XX</w:t>
      </w:r>
      <w:r w:rsidRPr="00C84EAB">
        <w:rPr>
          <w:rFonts w:ascii="仿宋_GB2312" w:eastAsia="仿宋_GB2312" w:cs="仿宋_GB2312" w:hint="eastAsia"/>
          <w:sz w:val="32"/>
          <w:szCs w:val="32"/>
        </w:rPr>
        <w:t>专业学生。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十三、“年度考核结果”栏，根据实际情况填写</w:t>
      </w:r>
      <w:r w:rsidRPr="00C84EAB">
        <w:rPr>
          <w:rFonts w:ascii="仿宋_GB2312" w:eastAsia="仿宋_GB2312" w:cs="仿宋_GB2312"/>
          <w:sz w:val="32"/>
          <w:szCs w:val="32"/>
        </w:rPr>
        <w:t>201</w:t>
      </w:r>
      <w:r w:rsidR="00E50FC1">
        <w:rPr>
          <w:rFonts w:ascii="仿宋_GB2312" w:eastAsia="仿宋_GB2312" w:cs="仿宋_GB2312"/>
          <w:sz w:val="32"/>
          <w:szCs w:val="32"/>
        </w:rPr>
        <w:t>6</w:t>
      </w:r>
      <w:r w:rsidRPr="00C84EAB">
        <w:rPr>
          <w:rFonts w:ascii="仿宋_GB2312" w:eastAsia="仿宋_GB2312" w:cs="仿宋_GB2312" w:hint="eastAsia"/>
          <w:sz w:val="32"/>
          <w:szCs w:val="32"/>
        </w:rPr>
        <w:t>、</w:t>
      </w:r>
      <w:bookmarkStart w:id="0" w:name="_GoBack"/>
      <w:bookmarkEnd w:id="0"/>
      <w:r w:rsidRPr="00C84EAB">
        <w:rPr>
          <w:rFonts w:ascii="仿宋_GB2312" w:eastAsia="仿宋_GB2312" w:cs="仿宋_GB2312"/>
          <w:sz w:val="32"/>
          <w:szCs w:val="32"/>
        </w:rPr>
        <w:t>201</w:t>
      </w:r>
      <w:r w:rsidR="00E50FC1">
        <w:rPr>
          <w:rFonts w:ascii="仿宋_GB2312" w:eastAsia="仿宋_GB2312" w:cs="仿宋_GB2312"/>
          <w:sz w:val="32"/>
          <w:szCs w:val="32"/>
        </w:rPr>
        <w:t>7</w:t>
      </w:r>
      <w:r w:rsidRPr="00C84EAB">
        <w:rPr>
          <w:rFonts w:ascii="仿宋_GB2312" w:eastAsia="仿宋_GB2312" w:cs="仿宋_GB2312" w:hint="eastAsia"/>
          <w:sz w:val="32"/>
          <w:szCs w:val="32"/>
        </w:rPr>
        <w:t>、</w:t>
      </w:r>
      <w:r w:rsidRPr="00C84EAB">
        <w:rPr>
          <w:rFonts w:ascii="仿宋_GB2312" w:eastAsia="仿宋_GB2312" w:cs="仿宋_GB2312"/>
          <w:sz w:val="32"/>
          <w:szCs w:val="32"/>
        </w:rPr>
        <w:t>201</w:t>
      </w:r>
      <w:r w:rsidR="00E50FC1">
        <w:rPr>
          <w:rFonts w:ascii="仿宋_GB2312" w:eastAsia="仿宋_GB2312" w:cs="仿宋_GB2312"/>
          <w:sz w:val="32"/>
          <w:szCs w:val="32"/>
        </w:rPr>
        <w:t>8</w:t>
      </w:r>
      <w:r w:rsidRPr="00C84EAB">
        <w:rPr>
          <w:rFonts w:ascii="仿宋_GB2312" w:eastAsia="仿宋_GB2312" w:cs="仿宋_GB2312" w:hint="eastAsia"/>
          <w:sz w:val="32"/>
          <w:szCs w:val="32"/>
        </w:rPr>
        <w:t>年考核结果。</w:t>
      </w:r>
    </w:p>
    <w:p w:rsidR="00AA7A85" w:rsidRPr="00C84EAB" w:rsidRDefault="00AA7A85" w:rsidP="00C84EAB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4EAB">
        <w:rPr>
          <w:rFonts w:ascii="仿宋_GB2312" w:eastAsia="仿宋_GB2312" w:cs="仿宋_GB2312" w:hint="eastAsia"/>
          <w:sz w:val="32"/>
          <w:szCs w:val="32"/>
        </w:rPr>
        <w:t>十四、“家庭主要成员及重要社会关系”栏，应包括干部本人家庭成员的以下信息：</w:t>
      </w:r>
      <w:r w:rsidRPr="00C84EAB">
        <w:rPr>
          <w:rFonts w:ascii="仿宋_GB2312" w:eastAsia="仿宋_GB2312" w:cs="仿宋_GB2312" w:hint="eastAsia"/>
          <w:b/>
          <w:bCs/>
          <w:sz w:val="32"/>
          <w:szCs w:val="32"/>
        </w:rPr>
        <w:t>（一）配偶；（二）子女；（三）父母；（四）岳父母；（五）兄弟姐妹。</w:t>
      </w:r>
      <w:r w:rsidRPr="00C84EAB">
        <w:rPr>
          <w:rFonts w:ascii="仿宋_GB2312" w:eastAsia="仿宋_GB2312" w:cs="仿宋_GB2312" w:hint="eastAsia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sectPr w:rsidR="00AA7A85" w:rsidRPr="00C84EAB" w:rsidSect="00A8146E"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46" w:rsidRDefault="00C60F46" w:rsidP="00234FEB">
      <w:r>
        <w:separator/>
      </w:r>
    </w:p>
  </w:endnote>
  <w:endnote w:type="continuationSeparator" w:id="0">
    <w:p w:rsidR="00C60F46" w:rsidRDefault="00C60F46" w:rsidP="0023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46" w:rsidRDefault="00C60F46" w:rsidP="00234FEB">
      <w:r>
        <w:separator/>
      </w:r>
    </w:p>
  </w:footnote>
  <w:footnote w:type="continuationSeparator" w:id="0">
    <w:p w:rsidR="00C60F46" w:rsidRDefault="00C60F46" w:rsidP="0023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EB"/>
    <w:rsid w:val="00135F28"/>
    <w:rsid w:val="00234FEB"/>
    <w:rsid w:val="00270EE2"/>
    <w:rsid w:val="00522488"/>
    <w:rsid w:val="005C34B0"/>
    <w:rsid w:val="006345E5"/>
    <w:rsid w:val="006F0059"/>
    <w:rsid w:val="00791290"/>
    <w:rsid w:val="00861AFB"/>
    <w:rsid w:val="009A5F8C"/>
    <w:rsid w:val="009F4798"/>
    <w:rsid w:val="00A8146E"/>
    <w:rsid w:val="00AA7A85"/>
    <w:rsid w:val="00B8241F"/>
    <w:rsid w:val="00BD5B8F"/>
    <w:rsid w:val="00C60F46"/>
    <w:rsid w:val="00C84EAB"/>
    <w:rsid w:val="00D06526"/>
    <w:rsid w:val="00E42C49"/>
    <w:rsid w:val="00E50FC1"/>
    <w:rsid w:val="00E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0ECA331-2D25-4E33-8BBB-1730F01D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E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34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34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34FE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34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>P R C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微软用户</cp:lastModifiedBy>
  <cp:revision>6</cp:revision>
  <dcterms:created xsi:type="dcterms:W3CDTF">2019-03-29T02:39:00Z</dcterms:created>
  <dcterms:modified xsi:type="dcterms:W3CDTF">2019-04-04T09:17:00Z</dcterms:modified>
</cp:coreProperties>
</file>