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widowControl/>
        <w:spacing w:line="59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</w:t>
      </w:r>
      <w:r>
        <w:rPr>
          <w:rFonts w:hint="eastAsia" w:ascii="方正小标宋简体" w:hAnsi="黑体" w:eastAsia="方正小标宋简体"/>
          <w:sz w:val="44"/>
          <w:szCs w:val="44"/>
        </w:rPr>
        <w:t>年石城县生态环境局下属事业单位公开</w:t>
      </w:r>
    </w:p>
    <w:p>
      <w:pPr>
        <w:widowControl/>
        <w:spacing w:line="59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选调工作人员报名表</w:t>
      </w:r>
    </w:p>
    <w:p>
      <w:pPr>
        <w:spacing w:line="520" w:lineRule="exact"/>
        <w:ind w:right="1400"/>
        <w:jc w:val="righ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28"/>
          <w:szCs w:val="28"/>
        </w:rPr>
        <w:t>准考证号码</w:t>
      </w:r>
      <w:r>
        <w:rPr>
          <w:rFonts w:eastAsia="仿宋_GB2312"/>
          <w:bCs/>
          <w:sz w:val="30"/>
          <w:szCs w:val="30"/>
        </w:rPr>
        <w:t xml:space="preserve">：         </w:t>
      </w:r>
    </w:p>
    <w:tbl>
      <w:tblPr>
        <w:tblStyle w:val="3"/>
        <w:tblW w:w="9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46"/>
        <w:gridCol w:w="579"/>
        <w:gridCol w:w="1084"/>
        <w:gridCol w:w="1110"/>
        <w:gridCol w:w="928"/>
        <w:gridCol w:w="445"/>
        <w:gridCol w:w="1035"/>
        <w:gridCol w:w="915"/>
        <w:gridCol w:w="50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0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2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（贴照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户  籍</w:t>
            </w:r>
          </w:p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所在</w:t>
            </w:r>
            <w:r>
              <w:rPr>
                <w:rFonts w:eastAsia="仿宋_GB2312"/>
                <w:sz w:val="28"/>
                <w:szCs w:val="28"/>
              </w:rPr>
              <w:t>地</w:t>
            </w:r>
          </w:p>
        </w:tc>
        <w:tc>
          <w:tcPr>
            <w:tcW w:w="16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61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6023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6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职业资格</w:t>
            </w:r>
          </w:p>
        </w:tc>
        <w:tc>
          <w:tcPr>
            <w:tcW w:w="35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职业资格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取得时间</w:t>
            </w:r>
          </w:p>
        </w:tc>
        <w:tc>
          <w:tcPr>
            <w:tcW w:w="20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毕业院校、学历及专业</w:t>
            </w:r>
          </w:p>
        </w:tc>
        <w:tc>
          <w:tcPr>
            <w:tcW w:w="3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毕业</w:t>
            </w:r>
            <w:r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16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356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0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6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通讯地址 </w:t>
            </w:r>
          </w:p>
        </w:tc>
        <w:tc>
          <w:tcPr>
            <w:tcW w:w="356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报考职位</w:t>
            </w:r>
          </w:p>
        </w:tc>
        <w:tc>
          <w:tcPr>
            <w:tcW w:w="3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近三年年度考核情况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个人简历</w:t>
            </w:r>
          </w:p>
        </w:tc>
        <w:tc>
          <w:tcPr>
            <w:tcW w:w="84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spacing w:line="30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奖惩情况</w:t>
            </w:r>
          </w:p>
        </w:tc>
        <w:tc>
          <w:tcPr>
            <w:tcW w:w="84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spacing w:line="30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资格审查意见</w:t>
            </w:r>
          </w:p>
        </w:tc>
        <w:tc>
          <w:tcPr>
            <w:tcW w:w="84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spacing w:line="30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  <w:sectPr>
          <w:footerReference r:id="rId3" w:type="default"/>
          <w:pgSz w:w="11906" w:h="16838"/>
          <w:pgMar w:top="1928" w:right="1474" w:bottom="1644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9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9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</w:t>
      </w:r>
      <w:r>
        <w:rPr>
          <w:rFonts w:hint="eastAsia" w:ascii="方正小标宋简体" w:hAnsi="黑体" w:eastAsia="方正小标宋简体"/>
          <w:sz w:val="44"/>
          <w:szCs w:val="44"/>
        </w:rPr>
        <w:t>年石城县生态环境局下属事业单位公开选调工作人员职位信息表</w:t>
      </w:r>
    </w:p>
    <w:p>
      <w:pPr>
        <w:spacing w:line="3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14279" w:type="dxa"/>
        <w:jc w:val="center"/>
        <w:tblInd w:w="-4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469"/>
        <w:gridCol w:w="1216"/>
        <w:gridCol w:w="1800"/>
        <w:gridCol w:w="2158"/>
        <w:gridCol w:w="1675"/>
        <w:gridCol w:w="2084"/>
        <w:gridCol w:w="23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公开选调人数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3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选调所需条件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学历(学位)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石城县环境监察大队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环境执法</w:t>
            </w:r>
          </w:p>
        </w:tc>
        <w:tc>
          <w:tcPr>
            <w:tcW w:w="2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40周岁以下（1979年1月1日后出生）</w:t>
            </w:r>
          </w:p>
        </w:tc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本科及以上</w:t>
            </w:r>
          </w:p>
        </w:tc>
        <w:tc>
          <w:tcPr>
            <w:tcW w:w="2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法学类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适合男性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石城县环境监察大队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财会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30周岁以下（1989年1月1日后出生）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全日制大专及以上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财务会计类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县内在编在岗人员，持有会计从业资格证书，且在财会岗位工作满一年以上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石城县环境监察大队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办公室文秘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30周岁以下（1989年1月1日后出生）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全日制大专及以上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中国语言文学类，新闻传播学类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4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24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石城县环境监测站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环境监测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35周岁以下（1984年1月1日后出生）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全日制本科及以上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化学类，生物科学类，环境类，环境科学类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hd w:val="clear" w:color="FFFFFF" w:fill="D9D9D9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469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30周岁（1989年1月1日后出生）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全日制本科及以上（工学学士学位）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不限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hd w:val="clear" w:color="FFFFFF" w:fill="D9D9D9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面向服务期满大学生村官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石城县环境监测站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环境项目管理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30周岁以下（1989年1月1日后出生）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全日制本科及以上（经济学学士）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不限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面向服务期满大学生村官</w:t>
            </w:r>
          </w:p>
        </w:tc>
      </w:tr>
    </w:tbl>
    <w:p>
      <w:pPr>
        <w:ind w:firstLine="280" w:firstLineChars="100"/>
        <w:rPr>
          <w:rFonts w:eastAsia="黑体"/>
          <w:kern w:val="0"/>
          <w:sz w:val="32"/>
          <w:szCs w:val="32"/>
        </w:rPr>
        <w:sectPr>
          <w:footerReference r:id="rId4" w:type="even"/>
          <w:pgSz w:w="16838" w:h="11906" w:orient="landscape"/>
          <w:pgMar w:top="1418" w:right="1440" w:bottom="1418" w:left="1440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Ansi="仿宋_GB2312" w:eastAsia="仿宋_GB2312"/>
          <w:kern w:val="0"/>
          <w:sz w:val="28"/>
          <w:szCs w:val="28"/>
        </w:rPr>
        <w:t>注：选调对象约定服务期为五年</w:t>
      </w:r>
      <w:r>
        <w:rPr>
          <w:rFonts w:hAnsi="仿宋_GB2312" w:eastAsia="仿宋_GB2312"/>
          <w:kern w:val="0"/>
          <w:sz w:val="32"/>
          <w:szCs w:val="32"/>
        </w:rPr>
        <w:t>。</w:t>
      </w:r>
    </w:p>
    <w:p>
      <w:pPr>
        <w:spacing w:line="590" w:lineRule="exac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spacing w:line="59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2019年石城县生态环境局下属事业单位</w:t>
      </w:r>
    </w:p>
    <w:p>
      <w:pPr>
        <w:spacing w:line="59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公开选调工作人员工作安排表</w:t>
      </w:r>
    </w:p>
    <w:p>
      <w:pPr>
        <w:spacing w:line="320" w:lineRule="exact"/>
        <w:rPr>
          <w:rFonts w:hint="eastAsia"/>
        </w:rPr>
      </w:pPr>
    </w:p>
    <w:tbl>
      <w:tblPr>
        <w:tblStyle w:val="3"/>
        <w:tblW w:w="94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70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  <w:lang w:bidi="ar"/>
              </w:rPr>
              <w:t>时间</w:t>
            </w:r>
          </w:p>
        </w:tc>
        <w:tc>
          <w:tcPr>
            <w:tcW w:w="7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  <w:lang w:bidi="ar"/>
              </w:rPr>
              <w:t>工作内容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17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—23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日</w:t>
            </w:r>
          </w:p>
        </w:tc>
        <w:tc>
          <w:tcPr>
            <w:tcW w:w="7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县党务公开网、县政府网站，县人社局、县生态环境局微信公众号及有关媒体发布公开选调人员通告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24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—25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日</w:t>
            </w:r>
          </w:p>
        </w:tc>
        <w:tc>
          <w:tcPr>
            <w:tcW w:w="7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考生到县生态环境局报名，选调工作领导小组组织报考人员资格审查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26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日</w:t>
            </w:r>
          </w:p>
        </w:tc>
        <w:tc>
          <w:tcPr>
            <w:tcW w:w="7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石县人民政府网公布报考资格初审合格人员名单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28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日</w:t>
            </w:r>
          </w:p>
        </w:tc>
        <w:tc>
          <w:tcPr>
            <w:tcW w:w="7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考生到县生态环境局领取面试准考证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7月1日（周一）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 xml:space="preserve">9:00-- 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）</w:t>
            </w:r>
          </w:p>
        </w:tc>
        <w:tc>
          <w:tcPr>
            <w:tcW w:w="7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面试（地点设在石城县城区，具体考场见准考证）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7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日晚</w:t>
            </w:r>
          </w:p>
        </w:tc>
        <w:tc>
          <w:tcPr>
            <w:tcW w:w="7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石城县人民政府网公布入闱体检、考核人员名单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7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日前</w:t>
            </w:r>
          </w:p>
        </w:tc>
        <w:tc>
          <w:tcPr>
            <w:tcW w:w="7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完成考核工作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8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（上班时间）</w:t>
            </w:r>
          </w:p>
        </w:tc>
        <w:tc>
          <w:tcPr>
            <w:tcW w:w="7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入闱体检人员到县生态环境局领取体检通知书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7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日</w:t>
            </w:r>
          </w:p>
        </w:tc>
        <w:tc>
          <w:tcPr>
            <w:tcW w:w="7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组织入闱人员体检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7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11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前</w:t>
            </w:r>
          </w:p>
        </w:tc>
        <w:tc>
          <w:tcPr>
            <w:tcW w:w="7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完成需复检考生的复检工作（电话通知复检考生），复检只进行一次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7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15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— 21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日</w:t>
            </w:r>
          </w:p>
        </w:tc>
        <w:tc>
          <w:tcPr>
            <w:tcW w:w="7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石城县人民政府网公示（</w:t>
            </w: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7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天）拟选调人员名单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7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31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日前</w:t>
            </w:r>
          </w:p>
        </w:tc>
        <w:tc>
          <w:tcPr>
            <w:tcW w:w="7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bidi="ar"/>
              </w:rPr>
              <w:t>将拟选调人员名单上报县政府（待选调批复文件下达后，电话通知正式选调人员报到并办理相关手续）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29" w:y="-443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- 7 -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81" w:y="-236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- 8 -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40034"/>
    <w:rsid w:val="271353F3"/>
    <w:rsid w:val="43A40034"/>
    <w:rsid w:val="58C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2019-06-18T01:38:00Z</dcterms:created>
  <dc:creator>Administrator</dc:creator>
  <cp:lastModifiedBy>Administrator</cp:lastModifiedBy>
  <dcterms:modified xsi:type="dcterms:W3CDTF">2019-06-18T02:06:16Z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