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417" w:tblpY="777"/>
        <w:tblOverlap w:val="never"/>
        <w:tblW w:w="94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3"/>
        <w:gridCol w:w="1021"/>
        <w:gridCol w:w="1605"/>
        <w:gridCol w:w="2791"/>
        <w:gridCol w:w="1979"/>
      </w:tblGrid>
      <w:tr w:rsidR="00EB0BF6" w:rsidRPr="00EB0BF6" w:rsidTr="00EB0BF6">
        <w:trPr>
          <w:trHeight w:val="850"/>
        </w:trPr>
        <w:tc>
          <w:tcPr>
            <w:tcW w:w="94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36"/>
                <w:szCs w:val="36"/>
              </w:rPr>
            </w:pPr>
            <w:r w:rsidRPr="00EB0BF6"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36"/>
                <w:szCs w:val="36"/>
                <w:lang w:bidi="ar"/>
              </w:rPr>
              <w:t>仪陇县2019年</w:t>
            </w:r>
            <w:proofErr w:type="gramStart"/>
            <w:r w:rsidRPr="00EB0BF6"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36"/>
                <w:szCs w:val="36"/>
                <w:lang w:bidi="ar"/>
              </w:rPr>
              <w:t>公开考调工作人员</w:t>
            </w:r>
            <w:proofErr w:type="gramEnd"/>
            <w:r w:rsidRPr="00EB0BF6"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36"/>
                <w:szCs w:val="36"/>
                <w:lang w:bidi="ar"/>
              </w:rPr>
              <w:t>岗位条件一览表</w:t>
            </w:r>
          </w:p>
        </w:tc>
      </w:tr>
      <w:tr w:rsidR="00EB0BF6" w:rsidRPr="00EB0BF6" w:rsidTr="00EB0BF6">
        <w:trPr>
          <w:trHeight w:val="890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b/>
                <w:color w:val="000000"/>
                <w:sz w:val="28"/>
                <w:szCs w:val="28"/>
              </w:rPr>
            </w:pPr>
            <w:proofErr w:type="gramStart"/>
            <w:r w:rsidRPr="00EB0BF6">
              <w:rPr>
                <w:rFonts w:ascii="方正黑体简体" w:eastAsia="方正黑体简体" w:hAnsi="方正黑体简体" w:cs="方正黑体简体" w:hint="eastAsia"/>
                <w:b/>
                <w:color w:val="000000"/>
                <w:kern w:val="0"/>
                <w:sz w:val="28"/>
                <w:szCs w:val="28"/>
                <w:lang w:bidi="ar"/>
              </w:rPr>
              <w:t>考调岗位</w:t>
            </w:r>
            <w:proofErr w:type="gram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EB0BF6">
              <w:rPr>
                <w:rFonts w:ascii="方正黑体简体" w:eastAsia="方正黑体简体" w:hAnsi="方正黑体简体" w:cs="方正黑体简体" w:hint="eastAsia"/>
                <w:b/>
                <w:color w:val="000000"/>
                <w:kern w:val="0"/>
                <w:sz w:val="28"/>
                <w:szCs w:val="28"/>
                <w:lang w:bidi="ar"/>
              </w:rPr>
              <w:t>考调</w:t>
            </w:r>
          </w:p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b/>
                <w:color w:val="000000"/>
                <w:sz w:val="28"/>
                <w:szCs w:val="28"/>
              </w:rPr>
            </w:pPr>
            <w:r w:rsidRPr="00EB0BF6">
              <w:rPr>
                <w:rFonts w:ascii="方正黑体简体" w:eastAsia="方正黑体简体" w:hAnsi="方正黑体简体" w:cs="方正黑体简体" w:hint="eastAsia"/>
                <w:b/>
                <w:color w:val="000000"/>
                <w:kern w:val="0"/>
                <w:sz w:val="28"/>
                <w:szCs w:val="28"/>
                <w:lang w:bidi="ar"/>
              </w:rPr>
              <w:t>名额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b/>
                <w:color w:val="000000"/>
                <w:sz w:val="28"/>
                <w:szCs w:val="28"/>
              </w:rPr>
            </w:pPr>
            <w:r w:rsidRPr="00EB0BF6">
              <w:rPr>
                <w:rFonts w:ascii="方正黑体简体" w:eastAsia="方正黑体简体" w:hAnsi="方正黑体简体" w:cs="方正黑体简体" w:hint="eastAsia"/>
                <w:b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EB0BF6">
              <w:rPr>
                <w:rFonts w:ascii="方正黑体简体" w:eastAsia="方正黑体简体" w:hAnsi="方正黑体简体" w:cs="方正黑体简体" w:hint="eastAsia"/>
                <w:b/>
                <w:color w:val="000000"/>
                <w:kern w:val="0"/>
                <w:sz w:val="28"/>
                <w:szCs w:val="28"/>
                <w:lang w:bidi="ar"/>
              </w:rPr>
              <w:t>专业方向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b/>
                <w:color w:val="000000"/>
                <w:sz w:val="28"/>
                <w:szCs w:val="28"/>
              </w:rPr>
            </w:pPr>
            <w:r w:rsidRPr="00EB0BF6">
              <w:rPr>
                <w:rFonts w:ascii="方正黑体简体" w:eastAsia="方正黑体简体" w:hAnsi="方正黑体简体" w:cs="方正黑体简体" w:hint="eastAsia"/>
                <w:b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EB0BF6" w:rsidRPr="00EB0BF6" w:rsidTr="00EB0BF6">
        <w:trPr>
          <w:trHeight w:val="890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  <w:lang w:bidi="ar"/>
              </w:rPr>
            </w:pPr>
            <w:r w:rsidRPr="00EB0BF6"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  <w:lang w:bidi="ar"/>
              </w:rPr>
              <w:t>乡镇</w:t>
            </w:r>
            <w:r w:rsidRPr="00EB0BF6"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  <w:lang w:bidi="ar"/>
              </w:rPr>
              <w:t>机关</w:t>
            </w:r>
          </w:p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EB0BF6"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  <w:lang w:bidi="ar"/>
              </w:rPr>
              <w:t>综合管理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EB0BF6"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EB0BF6"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  <w:lang w:bidi="ar"/>
              </w:rPr>
              <w:t>本</w:t>
            </w:r>
            <w:r w:rsidRPr="00EB0BF6"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  <w:lang w:bidi="ar"/>
              </w:rPr>
              <w:t>科及以上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EB0BF6"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rPr>
                <w:rFonts w:ascii="方正黑体简体" w:eastAsia="方正黑体简体" w:hAnsi="方正黑体简体" w:cs="方正黑体简体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EB0BF6"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35</w:t>
            </w:r>
            <w:r w:rsidRPr="00EB0BF6"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周岁及以下</w:t>
            </w:r>
            <w:r w:rsidRPr="00EB0BF6"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 xml:space="preserve">   </w:t>
            </w:r>
          </w:p>
        </w:tc>
      </w:tr>
      <w:tr w:rsidR="00EB0BF6" w:rsidRPr="00EB0BF6" w:rsidTr="00EB0BF6">
        <w:trPr>
          <w:trHeight w:val="825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EB0BF6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县级</w:t>
            </w:r>
            <w:r w:rsidRPr="00EB0BF6"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机关</w:t>
            </w:r>
          </w:p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EB0BF6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综合</w:t>
            </w:r>
            <w:r w:rsidRPr="00EB0BF6"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管理</w:t>
            </w:r>
          </w:p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EB0BF6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（一）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EB0BF6"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EB0BF6"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  <w:lang w:bidi="ar"/>
              </w:rPr>
              <w:t>本科及以上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EB0BF6"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EB0BF6"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35</w:t>
            </w:r>
            <w:r w:rsidRPr="00EB0BF6"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周岁及以下</w:t>
            </w:r>
            <w:r w:rsidRPr="00EB0BF6"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</w:p>
        </w:tc>
      </w:tr>
      <w:tr w:rsidR="00EB0BF6" w:rsidRPr="00EB0BF6" w:rsidTr="00EB0BF6">
        <w:trPr>
          <w:trHeight w:hRule="exact" w:val="740"/>
        </w:trPr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EB0BF6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县级</w:t>
            </w:r>
            <w:r w:rsidRPr="00EB0BF6"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机关</w:t>
            </w:r>
          </w:p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EB0BF6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综合</w:t>
            </w:r>
            <w:r w:rsidRPr="00EB0BF6"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管理</w:t>
            </w:r>
          </w:p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 w:rsidRPr="00EB0BF6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（二）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 w:rsidRPr="00EB0BF6"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EB0BF6"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 w:rsidRPr="00EB0BF6"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  <w:lang w:bidi="ar"/>
              </w:rPr>
              <w:t>本科及以上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 w:rsidRPr="00EB0BF6"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会计</w:t>
            </w:r>
            <w:r w:rsidRPr="00EB0BF6"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学专业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 w:rsidRPr="00EB0BF6"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38</w:t>
            </w:r>
            <w:r w:rsidRPr="00EB0BF6"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周岁及以下</w:t>
            </w:r>
          </w:p>
        </w:tc>
      </w:tr>
      <w:tr w:rsidR="00EB0BF6" w:rsidRPr="00EB0BF6" w:rsidTr="00EB0BF6">
        <w:trPr>
          <w:trHeight w:hRule="exact" w:val="725"/>
        </w:trPr>
        <w:tc>
          <w:tcPr>
            <w:tcW w:w="20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 w:rsidRPr="00EB0BF6"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EB0BF6"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  <w:lang w:bidi="ar"/>
              </w:rPr>
            </w:pPr>
            <w:r w:rsidRPr="00EB0BF6"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  <w:lang w:bidi="ar"/>
              </w:rPr>
              <w:t>本科及以上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 w:rsidRPr="00EB0BF6"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法学类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B0BF6" w:rsidRPr="00EB0BF6" w:rsidTr="00EB0BF6">
        <w:trPr>
          <w:trHeight w:hRule="exact" w:val="650"/>
        </w:trPr>
        <w:tc>
          <w:tcPr>
            <w:tcW w:w="20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 w:rsidRPr="00EB0BF6"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 w:rsidRPr="00EB0BF6"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  <w:lang w:bidi="ar"/>
              </w:rPr>
              <w:t>本科及以上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 w:rsidRPr="00EB0BF6"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计算机类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B0BF6" w:rsidRPr="00EB0BF6" w:rsidTr="00EB0BF6">
        <w:trPr>
          <w:trHeight w:hRule="exact" w:val="695"/>
        </w:trPr>
        <w:tc>
          <w:tcPr>
            <w:tcW w:w="20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 w:rsidRPr="00EB0BF6"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 w:rsidRPr="00EB0BF6"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  <w:lang w:bidi="ar"/>
              </w:rPr>
              <w:t>本科及以上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EB0BF6"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审计</w:t>
            </w:r>
            <w:r w:rsidRPr="00EB0BF6"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学</w:t>
            </w:r>
            <w:proofErr w:type="gramEnd"/>
            <w:r w:rsidRPr="00EB0BF6"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B0BF6" w:rsidRPr="00EB0BF6" w:rsidTr="00EB0BF6">
        <w:trPr>
          <w:trHeight w:hRule="exact" w:val="695"/>
        </w:trPr>
        <w:tc>
          <w:tcPr>
            <w:tcW w:w="20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 w:rsidRPr="00EB0BF6"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 w:rsidRPr="00EB0BF6"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  <w:lang w:bidi="ar"/>
              </w:rPr>
              <w:t>本科及以上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 w:rsidRPr="00EB0BF6"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医学类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B0BF6" w:rsidRPr="00EB0BF6" w:rsidTr="00EB0BF6">
        <w:trPr>
          <w:trHeight w:hRule="exact" w:val="725"/>
        </w:trPr>
        <w:tc>
          <w:tcPr>
            <w:tcW w:w="20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 w:rsidRPr="00EB0BF6"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 w:rsidRPr="00EB0BF6"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  <w:lang w:bidi="ar"/>
              </w:rPr>
              <w:t>本科及以上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 w:rsidRPr="00EB0BF6"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  <w:lang w:bidi="ar"/>
              </w:rPr>
              <w:t>教育</w:t>
            </w:r>
            <w:r w:rsidRPr="00EB0BF6"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  <w:lang w:bidi="ar"/>
              </w:rPr>
              <w:t>学类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B0BF6" w:rsidRPr="00EB0BF6" w:rsidTr="00EB0BF6">
        <w:trPr>
          <w:trHeight w:hRule="exact" w:val="695"/>
        </w:trPr>
        <w:tc>
          <w:tcPr>
            <w:tcW w:w="20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 w:rsidRPr="00EB0BF6"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 w:rsidRPr="00EB0BF6"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  <w:lang w:bidi="ar"/>
              </w:rPr>
              <w:t>本科及以上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 w:rsidRPr="00EB0BF6"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  <w:lang w:bidi="ar"/>
              </w:rPr>
              <w:t>农业工程类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B0BF6" w:rsidRPr="00EB0BF6" w:rsidTr="00EB0BF6">
        <w:trPr>
          <w:trHeight w:hRule="exact" w:val="1400"/>
        </w:trPr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</w:pPr>
            <w:r w:rsidRPr="00EB0BF6"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县公安局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</w:pPr>
            <w:r w:rsidRPr="00EB0BF6"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 w:rsidRPr="00EB0BF6"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  <w:lang w:bidi="ar"/>
              </w:rPr>
              <w:t>本科及以上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</w:pPr>
            <w:r w:rsidRPr="00EB0BF6"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司法警务专业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 w:rsidRPr="00EB0BF6"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警察身份</w:t>
            </w:r>
            <w:r w:rsidRPr="00EB0BF6"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35</w:t>
            </w:r>
            <w:r w:rsidRPr="00EB0BF6"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周岁及以下，综合类公务员</w:t>
            </w:r>
            <w:r w:rsidRPr="00EB0BF6"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30</w:t>
            </w:r>
            <w:r w:rsidRPr="00EB0BF6"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周岁及以下</w:t>
            </w:r>
          </w:p>
        </w:tc>
      </w:tr>
      <w:tr w:rsidR="00EB0BF6" w:rsidRPr="00EB0BF6" w:rsidTr="00EB0BF6">
        <w:trPr>
          <w:trHeight w:hRule="exact" w:val="1415"/>
        </w:trPr>
        <w:tc>
          <w:tcPr>
            <w:tcW w:w="20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</w:pPr>
            <w:r w:rsidRPr="00EB0BF6"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 w:rsidRPr="00EB0BF6"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  <w:lang w:bidi="ar"/>
              </w:rPr>
              <w:t>本科及以上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</w:pPr>
            <w:r w:rsidRPr="00EB0BF6"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法学类、计算机类、</w:t>
            </w:r>
          </w:p>
          <w:p w:rsidR="00EB0BF6" w:rsidRPr="00EB0BF6" w:rsidRDefault="00EB0BF6" w:rsidP="00EB0BF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</w:pPr>
            <w:proofErr w:type="gramStart"/>
            <w:r w:rsidRPr="00EB0BF6"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公安学类</w:t>
            </w:r>
            <w:proofErr w:type="gramEnd"/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0BF6" w:rsidRPr="00EB0BF6" w:rsidRDefault="00EB0BF6" w:rsidP="00EB0BF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EB0BF6" w:rsidRDefault="00EB0BF6" w:rsidP="00EB0BF6">
      <w:pPr>
        <w:widowControl/>
        <w:jc w:val="left"/>
        <w:rPr>
          <w:rFonts w:ascii="Times New Roman" w:eastAsia="黑体" w:hAnsi="Times New Roman"/>
          <w:b/>
          <w:sz w:val="32"/>
          <w:szCs w:val="32"/>
        </w:rPr>
      </w:pPr>
      <w:r>
        <w:rPr>
          <w:rFonts w:ascii="Times New Roman" w:eastAsia="黑体" w:hAnsi="Times New Roman" w:hint="eastAsia"/>
          <w:b/>
          <w:sz w:val="32"/>
          <w:szCs w:val="32"/>
        </w:rPr>
        <w:t>附件</w:t>
      </w:r>
      <w:r>
        <w:rPr>
          <w:rFonts w:ascii="Times New Roman" w:eastAsia="黑体" w:hAnsi="Times New Roman" w:hint="eastAsia"/>
          <w:b/>
          <w:sz w:val="32"/>
          <w:szCs w:val="32"/>
        </w:rPr>
        <w:t>1</w:t>
      </w:r>
      <w:r>
        <w:rPr>
          <w:rFonts w:ascii="Times New Roman" w:eastAsia="黑体" w:hAnsi="Times New Roman" w:hint="eastAsia"/>
          <w:b/>
          <w:sz w:val="32"/>
          <w:szCs w:val="32"/>
        </w:rPr>
        <w:t>：</w:t>
      </w:r>
      <w:bookmarkStart w:id="0" w:name="_GoBack"/>
      <w:bookmarkEnd w:id="0"/>
    </w:p>
    <w:p w:rsidR="00CB54A4" w:rsidRPr="00EB0BF6" w:rsidRDefault="00CB54A4" w:rsidP="00EB0BF6"/>
    <w:sectPr w:rsidR="00CB54A4" w:rsidRPr="00EB0B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F6"/>
    <w:rsid w:val="00CB54A4"/>
    <w:rsid w:val="00EB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DCC2D"/>
  <w15:chartTrackingRefBased/>
  <w15:docId w15:val="{F0E1EAAE-47EB-4A5A-94CB-EF036B6F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 huamei</dc:creator>
  <cp:keywords/>
  <dc:description/>
  <cp:lastModifiedBy>yin huamei</cp:lastModifiedBy>
  <cp:revision>1</cp:revision>
  <dcterms:created xsi:type="dcterms:W3CDTF">2019-06-25T01:07:00Z</dcterms:created>
  <dcterms:modified xsi:type="dcterms:W3CDTF">2019-06-25T01:18:00Z</dcterms:modified>
</cp:coreProperties>
</file>