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bCs/>
          <w:spacing w:val="8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shd w:val="clear" w:color="auto" w:fill="FFFFFF"/>
        </w:rPr>
        <w:t>黄埔区纪委监委 广州开发区纪工委</w:t>
      </w:r>
      <w:r>
        <w:rPr>
          <w:rFonts w:hint="eastAsia" w:ascii="方正小标宋简体" w:hAnsi="方正小标宋简体" w:eastAsia="方正小标宋简体" w:cs="方正小标宋简体"/>
          <w:bCs/>
          <w:spacing w:val="8"/>
          <w:sz w:val="44"/>
          <w:szCs w:val="44"/>
          <w:shd w:val="clear" w:color="auto" w:fill="FFFFFF"/>
        </w:rPr>
        <w:t>2019年</w:t>
      </w: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bCs/>
          <w:spacing w:val="8"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pacing w:val="8"/>
          <w:sz w:val="44"/>
          <w:szCs w:val="44"/>
          <w:shd w:val="clear" w:color="auto" w:fill="FFFFFF"/>
        </w:rPr>
        <w:t>公开选调干部岗位需求表</w:t>
      </w:r>
    </w:p>
    <w:bookmarkEnd w:id="0"/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bCs/>
          <w:spacing w:val="8"/>
          <w:sz w:val="44"/>
          <w:szCs w:val="44"/>
          <w:shd w:val="clear" w:color="auto" w:fill="FFFFFF"/>
        </w:rPr>
      </w:pPr>
    </w:p>
    <w:tbl>
      <w:tblPr>
        <w:tblStyle w:val="5"/>
        <w:tblpPr w:leftFromText="180" w:rightFromText="180" w:vertAnchor="text" w:horzAnchor="page" w:tblpX="1304" w:tblpY="97"/>
        <w:tblOverlap w:val="never"/>
        <w:tblW w:w="144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7"/>
        <w:gridCol w:w="2331"/>
        <w:gridCol w:w="1708"/>
        <w:gridCol w:w="8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Cs/>
                <w:spacing w:val="8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bCs/>
                <w:spacing w:val="8"/>
                <w:sz w:val="32"/>
                <w:szCs w:val="32"/>
                <w:shd w:val="clear" w:color="auto" w:fill="FFFFFF"/>
              </w:rPr>
              <w:t>序号</w:t>
            </w:r>
          </w:p>
        </w:tc>
        <w:tc>
          <w:tcPr>
            <w:tcW w:w="2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Cs/>
                <w:spacing w:val="8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bCs/>
                <w:spacing w:val="8"/>
                <w:sz w:val="32"/>
                <w:szCs w:val="32"/>
                <w:shd w:val="clear" w:color="auto" w:fill="FFFFFF"/>
              </w:rPr>
              <w:t>岗位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Cs/>
                <w:spacing w:val="8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bCs/>
                <w:spacing w:val="8"/>
                <w:sz w:val="32"/>
                <w:szCs w:val="32"/>
                <w:shd w:val="clear" w:color="auto" w:fill="FFFFFF"/>
              </w:rPr>
              <w:t>选调人数</w:t>
            </w:r>
          </w:p>
        </w:tc>
        <w:tc>
          <w:tcPr>
            <w:tcW w:w="8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Cs/>
                <w:spacing w:val="8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bCs/>
                <w:spacing w:val="8"/>
                <w:sz w:val="32"/>
                <w:szCs w:val="32"/>
                <w:shd w:val="clear" w:color="auto" w:fill="FFFFFF"/>
              </w:rPr>
              <w:t>选调范围及资格条件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1" w:hRule="atLeast"/>
        </w:trPr>
        <w:tc>
          <w:tcPr>
            <w:tcW w:w="1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8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8"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23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8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8"/>
                <w:sz w:val="32"/>
                <w:szCs w:val="32"/>
                <w:shd w:val="clear" w:color="auto" w:fill="FFFFFF"/>
              </w:rPr>
              <w:t>四级主任科员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8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8"/>
                <w:sz w:val="32"/>
                <w:szCs w:val="32"/>
                <w:shd w:val="clear" w:color="auto" w:fill="FFFFFF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Cs/>
                <w:spacing w:val="8"/>
                <w:sz w:val="32"/>
                <w:szCs w:val="32"/>
                <w:shd w:val="clear" w:color="auto" w:fill="FFFFFF"/>
              </w:rPr>
              <w:t>名</w:t>
            </w:r>
          </w:p>
        </w:tc>
        <w:tc>
          <w:tcPr>
            <w:tcW w:w="89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Cs/>
                <w:spacing w:val="8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8"/>
                <w:sz w:val="32"/>
                <w:szCs w:val="32"/>
                <w:shd w:val="clear" w:color="auto" w:fill="FFFFFF"/>
              </w:rPr>
              <w:t>1.面向全区公开选调已进行公务员登记且在编在岗的委任制公务员；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Cs/>
                <w:spacing w:val="8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8"/>
                <w:sz w:val="32"/>
                <w:szCs w:val="32"/>
                <w:shd w:val="clear" w:color="auto" w:fill="FFFFFF"/>
              </w:rPr>
              <w:t>2.思想政治素质良好，品行端正，中共党员（含预备党员）；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Cs/>
                <w:spacing w:val="8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8"/>
                <w:sz w:val="32"/>
                <w:szCs w:val="32"/>
                <w:shd w:val="clear" w:color="auto" w:fill="FFFFFF"/>
              </w:rPr>
              <w:t>3.全日制本科及以上学历，法律、文史、经济、计算机和信息技术等与岗位要求直接相关的专业，或在纪检监察、政法系统、财税审计、行政执法等部门从事执纪执法、行业监督或与岗位要求直接相关的工作满2年；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Cs/>
                <w:spacing w:val="8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8"/>
                <w:sz w:val="32"/>
                <w:szCs w:val="32"/>
                <w:shd w:val="clear" w:color="auto" w:fill="FFFFFF"/>
              </w:rPr>
              <w:t>4.具有一定的组织协调和综合文字能力；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Cs/>
                <w:spacing w:val="8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8"/>
                <w:sz w:val="32"/>
                <w:szCs w:val="32"/>
                <w:shd w:val="clear" w:color="auto" w:fill="FFFFFF"/>
              </w:rPr>
              <w:t>5.在现单位工作满2年，历年年度考核均为称职以上等次；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Cs/>
                <w:spacing w:val="8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8"/>
                <w:sz w:val="32"/>
                <w:szCs w:val="32"/>
                <w:shd w:val="clear" w:color="auto" w:fill="FFFFFF"/>
              </w:rPr>
              <w:t>6.身体健康，年龄在35周岁以下；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Cs/>
                <w:spacing w:val="8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8"/>
                <w:sz w:val="32"/>
                <w:szCs w:val="32"/>
                <w:shd w:val="clear" w:color="auto" w:fill="FFFFFF"/>
              </w:rPr>
              <w:t>7.具有广州市户籍。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9" w:hRule="atLeast"/>
        </w:trPr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8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8"/>
                <w:sz w:val="32"/>
                <w:szCs w:val="32"/>
                <w:shd w:val="clear" w:color="auto" w:fill="FFFFFF"/>
              </w:rPr>
              <w:t>2</w:t>
            </w:r>
          </w:p>
        </w:tc>
        <w:tc>
          <w:tcPr>
            <w:tcW w:w="2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8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8"/>
                <w:sz w:val="32"/>
                <w:szCs w:val="32"/>
                <w:shd w:val="clear" w:color="auto" w:fill="FFFFFF"/>
              </w:rPr>
              <w:t>一级科员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8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8"/>
                <w:sz w:val="32"/>
                <w:szCs w:val="32"/>
                <w:shd w:val="clear" w:color="auto" w:fill="FFFFFF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Cs/>
                <w:spacing w:val="8"/>
                <w:sz w:val="32"/>
                <w:szCs w:val="32"/>
                <w:shd w:val="clear" w:color="auto" w:fill="FFFFFF"/>
              </w:rPr>
              <w:t>名</w:t>
            </w:r>
          </w:p>
        </w:tc>
        <w:tc>
          <w:tcPr>
            <w:tcW w:w="89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Cs/>
                <w:spacing w:val="8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3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8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8"/>
                <w:sz w:val="32"/>
                <w:szCs w:val="32"/>
                <w:shd w:val="clear" w:color="auto" w:fill="FFFFFF"/>
              </w:rPr>
              <w:t>合计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8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8"/>
                <w:sz w:val="32"/>
                <w:szCs w:val="32"/>
                <w:shd w:val="clear" w:color="auto" w:fill="FFFFFF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Cs/>
                <w:spacing w:val="8"/>
                <w:sz w:val="32"/>
                <w:szCs w:val="32"/>
                <w:shd w:val="clear" w:color="auto" w:fill="FFFFFF"/>
              </w:rPr>
              <w:t>名</w:t>
            </w:r>
          </w:p>
        </w:tc>
        <w:tc>
          <w:tcPr>
            <w:tcW w:w="8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8"/>
                <w:sz w:val="32"/>
                <w:szCs w:val="32"/>
                <w:shd w:val="clear" w:color="auto" w:fill="FFFFFF"/>
              </w:rPr>
            </w:pPr>
          </w:p>
        </w:tc>
      </w:tr>
    </w:tbl>
    <w:p>
      <w:pPr>
        <w:widowControl/>
        <w:jc w:val="left"/>
        <w:rPr>
          <w:rFonts w:ascii="宋体" w:hAnsi="宋体" w:cs="宋体"/>
          <w:spacing w:val="8"/>
          <w:sz w:val="44"/>
          <w:szCs w:val="44"/>
          <w:shd w:val="clear" w:color="auto" w:fill="FFFFFF"/>
        </w:rPr>
        <w:sectPr>
          <w:headerReference r:id="rId3" w:type="default"/>
          <w:footerReference r:id="rId4" w:type="default"/>
          <w:footerReference r:id="rId5" w:type="even"/>
          <w:pgSz w:w="16838" w:h="11906" w:orient="landscape"/>
          <w:pgMar w:top="1418" w:right="1474" w:bottom="1418" w:left="1588" w:header="851" w:footer="992" w:gutter="0"/>
          <w:pgNumType w:fmt="numberInDash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Theme="minorEastAsia" w:hAnsiTheme="minorEastAsia" w:eastAsia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7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9tdHoSAgAAFQ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M9tdHoSAgAAFQ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7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86806353"/>
      <w:docPartObj>
        <w:docPartGallery w:val="autotext"/>
      </w:docPartObj>
    </w:sdtPr>
    <w:sdtEndPr>
      <w:rPr>
        <w:sz w:val="28"/>
        <w:szCs w:val="28"/>
      </w:rPr>
    </w:sdtEndPr>
    <w:sdtContent>
      <w:p>
        <w:pPr>
          <w:pStyle w:val="2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-</w:t>
        </w:r>
        <w:r>
          <w:rPr>
            <w:sz w:val="28"/>
            <w:szCs w:val="28"/>
          </w:rPr>
          <w:t xml:space="preserve"> 22 -</w:t>
        </w:r>
        <w:r>
          <w:rPr>
            <w:sz w:val="28"/>
            <w:szCs w:val="28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136CFA"/>
    <w:rsid w:val="3C13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2019-08-21T14:58:00Z</dcterms:created>
  <dc:creator>JY.S</dc:creator>
  <cp:lastModifiedBy>JY.S</cp:lastModifiedBy>
  <dcterms:modified xsi:type="dcterms:W3CDTF">2019-08-21T14:58:23Z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2052-11.1.0.8236</vt:lpwstr>
  </property>
</Properties>
</file>