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黄埔区纪委监委 广州开发区纪工委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2019年公开选调干部报名登记表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11"/>
          <w:szCs w:val="11"/>
        </w:rPr>
      </w:pPr>
    </w:p>
    <w:tbl>
      <w:tblPr>
        <w:tblStyle w:val="4"/>
        <w:tblW w:w="10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64"/>
        <w:gridCol w:w="225"/>
        <w:gridCol w:w="724"/>
        <w:gridCol w:w="674"/>
        <w:gridCol w:w="648"/>
        <w:gridCol w:w="734"/>
        <w:gridCol w:w="441"/>
        <w:gridCol w:w="958"/>
        <w:gridCol w:w="219"/>
        <w:gridCol w:w="1146"/>
        <w:gridCol w:w="1383"/>
        <w:gridCol w:w="2067"/>
        <w:gridCol w:w="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（彩色蓝底照片）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  族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  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入党时间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健康状况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术职称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专业特长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号码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教  育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教  育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所在单位及职务</w:t>
            </w:r>
          </w:p>
        </w:tc>
        <w:tc>
          <w:tcPr>
            <w:tcW w:w="7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学习、工作经历（从高中开始，按时间先后顺序填写）</w:t>
            </w:r>
          </w:p>
        </w:tc>
        <w:tc>
          <w:tcPr>
            <w:tcW w:w="9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783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家庭主要成员及重要社会关系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称谓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5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120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9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323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单位同意报考意见</w:t>
            </w:r>
          </w:p>
        </w:tc>
        <w:tc>
          <w:tcPr>
            <w:tcW w:w="9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单位盖章或单位负责人签名：              日期：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2826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选调工作领导小组审核意见</w:t>
            </w:r>
          </w:p>
        </w:tc>
        <w:tc>
          <w:tcPr>
            <w:tcW w:w="9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审核人签名：                       审核日期：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94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9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4184"/>
    <w:rsid w:val="1E9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2019-08-21T09:12:00Z</dcterms:created>
  <dc:creator>JY.S</dc:creator>
  <cp:lastModifiedBy>JY.S</cp:lastModifiedBy>
  <dcterms:modified xsi:type="dcterms:W3CDTF">2019-08-21T09:13:48Z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