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/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阳春市</w:t>
      </w:r>
      <w:r>
        <w:rPr>
          <w:rFonts w:hint="eastAsia" w:cs="Times New Roman"/>
          <w:b/>
          <w:sz w:val="44"/>
          <w:szCs w:val="44"/>
          <w:lang w:eastAsia="zh-CN"/>
        </w:rPr>
        <w:t>科学技术局</w:t>
      </w:r>
      <w:r>
        <w:rPr>
          <w:rFonts w:hint="default" w:ascii="Times New Roman" w:hAnsi="Times New Roman" w:cs="Times New Roman"/>
          <w:b/>
          <w:sz w:val="44"/>
          <w:szCs w:val="44"/>
        </w:rPr>
        <w:t>公开选调公务员报名表</w:t>
      </w:r>
    </w:p>
    <w:tbl>
      <w:tblPr>
        <w:tblStyle w:val="3"/>
        <w:tblW w:w="9359" w:type="dxa"/>
        <w:tblInd w:w="-7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902"/>
        <w:gridCol w:w="897"/>
        <w:gridCol w:w="363"/>
        <w:gridCol w:w="717"/>
        <w:gridCol w:w="363"/>
        <w:gridCol w:w="720"/>
        <w:gridCol w:w="180"/>
        <w:gridCol w:w="1079"/>
        <w:gridCol w:w="1200"/>
        <w:gridCol w:w="20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  名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  别</w:t>
            </w:r>
          </w:p>
        </w:tc>
        <w:tc>
          <w:tcPr>
            <w:tcW w:w="108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4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大1寸相片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　族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籍　贯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>
            <w:pPr>
              <w:ind w:left="210" w:leftChars="1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89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入　党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时　间</w:t>
            </w:r>
          </w:p>
        </w:tc>
        <w:tc>
          <w:tcPr>
            <w:tcW w:w="1799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参加工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作时间</w:t>
            </w:r>
          </w:p>
        </w:tc>
        <w:tc>
          <w:tcPr>
            <w:tcW w:w="10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健康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状况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9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单位及 职  务</w:t>
            </w:r>
          </w:p>
        </w:tc>
        <w:tc>
          <w:tcPr>
            <w:tcW w:w="2879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任职时间</w:t>
            </w:r>
          </w:p>
        </w:tc>
        <w:tc>
          <w:tcPr>
            <w:tcW w:w="245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89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级  别</w:t>
            </w:r>
          </w:p>
        </w:tc>
        <w:tc>
          <w:tcPr>
            <w:tcW w:w="2879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任现级别时   间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专业技术职   称</w:t>
            </w:r>
          </w:p>
        </w:tc>
        <w:tc>
          <w:tcPr>
            <w:tcW w:w="204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89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  份  证  号</w:t>
            </w:r>
          </w:p>
        </w:tc>
        <w:tc>
          <w:tcPr>
            <w:tcW w:w="2879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   话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手   机</w:t>
            </w:r>
          </w:p>
        </w:tc>
        <w:tc>
          <w:tcPr>
            <w:tcW w:w="204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98" w:type="dxa"/>
            <w:vMerge w:val="restart"/>
            <w:noWrap w:val="0"/>
            <w:vAlign w:val="center"/>
          </w:tcPr>
          <w:p>
            <w:pPr>
              <w:spacing w:line="44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</w:t>
            </w:r>
          </w:p>
          <w:p>
            <w:pPr>
              <w:spacing w:line="44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学位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全 日 制 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教    育</w:t>
            </w:r>
          </w:p>
        </w:tc>
        <w:tc>
          <w:tcPr>
            <w:tcW w:w="2163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系及专业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8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在    职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教    育</w:t>
            </w:r>
          </w:p>
        </w:tc>
        <w:tc>
          <w:tcPr>
            <w:tcW w:w="2163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系及专业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报考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岗位</w:t>
            </w:r>
          </w:p>
        </w:tc>
        <w:tc>
          <w:tcPr>
            <w:tcW w:w="8461" w:type="dxa"/>
            <w:gridSpan w:val="10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5" w:hRule="atLeast"/>
        </w:trPr>
        <w:tc>
          <w:tcPr>
            <w:tcW w:w="89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历</w:t>
            </w:r>
          </w:p>
        </w:tc>
        <w:tc>
          <w:tcPr>
            <w:tcW w:w="8461" w:type="dxa"/>
            <w:gridSpan w:val="10"/>
            <w:tcBorders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（注：从高中开始填起，起止时间到月，前后要衔接，不得空断）</w:t>
            </w: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奖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惩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况</w:t>
            </w:r>
          </w:p>
        </w:tc>
        <w:tc>
          <w:tcPr>
            <w:tcW w:w="8461" w:type="dxa"/>
            <w:gridSpan w:val="10"/>
            <w:tcBorders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9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年度考核情况</w:t>
            </w:r>
          </w:p>
        </w:tc>
        <w:tc>
          <w:tcPr>
            <w:tcW w:w="8461" w:type="dxa"/>
            <w:gridSpan w:val="10"/>
            <w:tcBorders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家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庭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员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情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况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面貌</w:t>
            </w: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　作　单　位　及　职　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4" w:hRule="atLeast"/>
        </w:trPr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承诺</w:t>
            </w:r>
          </w:p>
        </w:tc>
        <w:tc>
          <w:tcPr>
            <w:tcW w:w="84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本人保证所填内容真实可靠，如有虚假，取消选调资格。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本人签名： 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0" w:hRule="atLeast"/>
        </w:trPr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特长</w:t>
            </w:r>
          </w:p>
        </w:tc>
        <w:tc>
          <w:tcPr>
            <w:tcW w:w="84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</w:rPr>
        <w:t xml:space="preserve">    注：家庭成员包括配偶、子女、父母、岳父母、兄弟姐妹。</w:t>
      </w:r>
    </w:p>
    <w:p/>
    <w:sectPr>
      <w:footerReference r:id="rId3" w:type="default"/>
      <w:pgSz w:w="11906" w:h="16838"/>
      <w:pgMar w:top="1474" w:right="1531" w:bottom="1474" w:left="1531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6345B"/>
    <w:rsid w:val="79E6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2019-09-23T07:52:00Z</dcterms:created>
  <dc:creator>工作本</dc:creator>
  <cp:lastModifiedBy>工作本</cp:lastModifiedBy>
  <dcterms:modified xsi:type="dcterms:W3CDTF">2019-09-23T07:54:05Z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