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F0" w:rsidRDefault="003D08F0" w:rsidP="003D08F0">
      <w:pPr>
        <w:rPr>
          <w:rFonts w:ascii="黑体" w:eastAsia="黑体" w:hAnsi="黑体"/>
          <w:sz w:val="32"/>
          <w:szCs w:val="32"/>
        </w:rPr>
      </w:pPr>
    </w:p>
    <w:p w:rsidR="003D08F0" w:rsidRPr="00F23505" w:rsidRDefault="003D08F0" w:rsidP="003D08F0">
      <w:pPr>
        <w:rPr>
          <w:rFonts w:ascii="仿宋" w:eastAsia="仿宋" w:hAnsi="仿宋"/>
          <w:sz w:val="32"/>
          <w:szCs w:val="32"/>
        </w:rPr>
      </w:pPr>
      <w:r w:rsidRPr="00F23505">
        <w:rPr>
          <w:rFonts w:ascii="仿宋" w:eastAsia="仿宋" w:hAnsi="仿宋" w:hint="eastAsia"/>
          <w:sz w:val="32"/>
          <w:szCs w:val="32"/>
        </w:rPr>
        <w:t>附件1：</w:t>
      </w:r>
    </w:p>
    <w:p w:rsidR="003D08F0" w:rsidRDefault="003D08F0" w:rsidP="003D08F0">
      <w:pPr>
        <w:spacing w:line="560" w:lineRule="exact"/>
        <w:ind w:left="1760" w:hangingChars="400" w:hanging="176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3D08F0" w:rsidRDefault="003D08F0" w:rsidP="003D08F0">
      <w:pPr>
        <w:spacing w:line="560" w:lineRule="exact"/>
        <w:ind w:left="1760" w:hangingChars="400" w:hanging="176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F2350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德阳市交通运输局公开选调事业单位人员岗位表</w:t>
      </w:r>
    </w:p>
    <w:tbl>
      <w:tblPr>
        <w:tblpPr w:leftFromText="180" w:rightFromText="180" w:vertAnchor="text" w:horzAnchor="margin" w:tblpXSpec="center" w:tblpY="810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1498"/>
        <w:gridCol w:w="1218"/>
        <w:gridCol w:w="1679"/>
        <w:gridCol w:w="1107"/>
        <w:gridCol w:w="3723"/>
        <w:gridCol w:w="2868"/>
        <w:gridCol w:w="1085"/>
      </w:tblGrid>
      <w:tr w:rsidR="003D08F0" w:rsidTr="00D16EBB">
        <w:trPr>
          <w:trHeight w:val="8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主管部门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选调单位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岗位类别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岗位简介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名额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专  业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岗位资格条件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备注</w:t>
            </w:r>
          </w:p>
        </w:tc>
      </w:tr>
      <w:tr w:rsidR="003D08F0" w:rsidTr="00D16EBB">
        <w:trPr>
          <w:trHeight w:val="146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德阳市</w:t>
            </w:r>
          </w:p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交通运输局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德阳市交通重点项目服务中心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专业技术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从事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</w:rPr>
              <w:t>交通项目建设期间的进度管理、工程变更报批、质量安全等建设协调服务工作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本科：</w:t>
            </w:r>
          </w:p>
          <w:p w:rsidR="003D08F0" w:rsidRDefault="003D08F0" w:rsidP="00D16EBB">
            <w:pPr>
              <w:spacing w:line="30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交通运输专业、土木工程专业、交通工程专业；</w:t>
            </w:r>
          </w:p>
          <w:p w:rsidR="003D08F0" w:rsidRDefault="003D08F0" w:rsidP="00D16EBB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研究生：</w:t>
            </w:r>
          </w:p>
          <w:p w:rsidR="003D08F0" w:rsidRDefault="003D08F0" w:rsidP="00D16EBB">
            <w:pPr>
              <w:spacing w:line="30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道路与铁道工程专业、桥梁与隧道工程专业、岩土工程专业、结构工程专业。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Default="003D08F0" w:rsidP="00D16EBB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本科及以上学历；</w:t>
            </w:r>
          </w:p>
          <w:p w:rsidR="003D08F0" w:rsidRDefault="003D08F0" w:rsidP="00D16EBB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2.年龄</w:t>
            </w:r>
            <w:r w:rsidR="00537142">
              <w:rPr>
                <w:rFonts w:ascii="仿宋" w:eastAsia="仿宋" w:hAnsi="仿宋" w:cs="宋体" w:hint="eastAsia"/>
                <w:color w:val="000000"/>
                <w:sz w:val="24"/>
              </w:rPr>
              <w:t>40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周岁以下</w:t>
            </w:r>
            <w:r w:rsidRPr="0032325C">
              <w:rPr>
                <w:rFonts w:ascii="仿宋" w:eastAsia="仿宋" w:hAnsi="仿宋" w:cs="宋体" w:hint="eastAsia"/>
                <w:color w:val="000000"/>
                <w:sz w:val="24"/>
              </w:rPr>
              <w:t>(19</w:t>
            </w:r>
            <w:r w:rsidR="00537142">
              <w:rPr>
                <w:rFonts w:ascii="仿宋" w:eastAsia="仿宋" w:hAnsi="仿宋" w:cs="宋体" w:hint="eastAsia"/>
                <w:color w:val="000000"/>
                <w:sz w:val="24"/>
              </w:rPr>
              <w:t>79</w:t>
            </w:r>
            <w:r w:rsidRPr="0032325C"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 w:rsidR="00537142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Pr="0032325C">
              <w:rPr>
                <w:rFonts w:ascii="仿宋" w:eastAsia="仿宋" w:hAnsi="仿宋" w:cs="宋体" w:hint="eastAsia"/>
                <w:color w:val="000000"/>
                <w:sz w:val="24"/>
              </w:rPr>
              <w:t>月1日后出生)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</w:p>
          <w:p w:rsidR="003D08F0" w:rsidRDefault="003D08F0" w:rsidP="00D16EBB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3.具有2年以上基层工作经历。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F0" w:rsidRPr="00E96C83" w:rsidRDefault="003D08F0" w:rsidP="00D16EBB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3D08F0" w:rsidRDefault="003D08F0" w:rsidP="003D08F0">
      <w:pPr>
        <w:rPr>
          <w:rFonts w:ascii="方正小标宋简体" w:eastAsia="方正小标宋简体" w:hAnsi="宋体"/>
          <w:sz w:val="44"/>
          <w:szCs w:val="44"/>
        </w:rPr>
      </w:pPr>
    </w:p>
    <w:p w:rsidR="000508F4" w:rsidRDefault="000508F4"/>
    <w:sectPr w:rsidR="000508F4" w:rsidSect="003D0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9A" w:rsidRDefault="00062A9A" w:rsidP="00537142">
      <w:r>
        <w:separator/>
      </w:r>
    </w:p>
  </w:endnote>
  <w:endnote w:type="continuationSeparator" w:id="0">
    <w:p w:rsidR="00062A9A" w:rsidRDefault="00062A9A" w:rsidP="0053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9A" w:rsidRDefault="00062A9A" w:rsidP="00537142">
      <w:r>
        <w:separator/>
      </w:r>
    </w:p>
  </w:footnote>
  <w:footnote w:type="continuationSeparator" w:id="0">
    <w:p w:rsidR="00062A9A" w:rsidRDefault="00062A9A" w:rsidP="00537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3C77F"/>
    <w:multiLevelType w:val="singleLevel"/>
    <w:tmpl w:val="8A13C7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8F0"/>
    <w:rsid w:val="000508F4"/>
    <w:rsid w:val="00062A9A"/>
    <w:rsid w:val="003D08F0"/>
    <w:rsid w:val="00537142"/>
    <w:rsid w:val="00A8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1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1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林琴</dc:creator>
  <cp:lastModifiedBy>林琴</cp:lastModifiedBy>
  <cp:revision>3</cp:revision>
  <dcterms:created xsi:type="dcterms:W3CDTF">2019-10-09T00:56:00Z</dcterms:created>
  <dcterms:modified xsi:type="dcterms:W3CDTF">2019-10-09T03:02:00Z</dcterms:modified>
</cp:coreProperties>
</file>