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9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1560"/>
        <w:gridCol w:w="1417"/>
        <w:gridCol w:w="3402"/>
      </w:tblGrid>
      <w:tr w:rsidR="000D3F53" w:rsidTr="00757738">
        <w:tc>
          <w:tcPr>
            <w:tcW w:w="817" w:type="dxa"/>
          </w:tcPr>
          <w:p w:rsidR="000D3F53" w:rsidRDefault="000D3F53" w:rsidP="00757738">
            <w:pPr>
              <w:pStyle w:val="a6"/>
              <w:spacing w:before="0" w:beforeAutospacing="0" w:after="0" w:afterAutospacing="0" w:line="560" w:lineRule="exact"/>
              <w:jc w:val="center"/>
              <w:rPr>
                <w:rStyle w:val="a5"/>
                <w:rFonts w:ascii="黑体" w:eastAsia="黑体" w:cs="Helvetica"/>
                <w:b w:val="0"/>
                <w:sz w:val="32"/>
                <w:szCs w:val="32"/>
              </w:rPr>
            </w:pPr>
            <w:r>
              <w:rPr>
                <w:rFonts w:ascii="仿宋_GB2312" w:eastAsia="仿宋_GB2312" w:hAnsi="仿宋" w:hint="eastAsia"/>
                <w:bCs/>
                <w:szCs w:val="21"/>
              </w:rPr>
              <w:t>序号</w:t>
            </w:r>
          </w:p>
        </w:tc>
        <w:tc>
          <w:tcPr>
            <w:tcW w:w="1559" w:type="dxa"/>
          </w:tcPr>
          <w:p w:rsidR="000D3F53" w:rsidRDefault="000D3F53" w:rsidP="00757738">
            <w:pPr>
              <w:pStyle w:val="a6"/>
              <w:spacing w:before="0" w:beforeAutospacing="0" w:after="0" w:afterAutospacing="0" w:line="560" w:lineRule="exact"/>
              <w:jc w:val="center"/>
              <w:rPr>
                <w:rStyle w:val="a5"/>
                <w:rFonts w:ascii="黑体" w:eastAsia="黑体" w:cs="Helvetica"/>
                <w:b w:val="0"/>
                <w:sz w:val="32"/>
                <w:szCs w:val="32"/>
              </w:rPr>
            </w:pPr>
            <w:r>
              <w:rPr>
                <w:rFonts w:ascii="仿宋_GB2312" w:eastAsia="仿宋_GB2312" w:hAnsi="仿宋" w:hint="eastAsia"/>
                <w:bCs/>
                <w:color w:val="000000"/>
                <w:szCs w:val="21"/>
              </w:rPr>
              <w:t>单位名称</w:t>
            </w:r>
          </w:p>
        </w:tc>
        <w:tc>
          <w:tcPr>
            <w:tcW w:w="1560" w:type="dxa"/>
          </w:tcPr>
          <w:p w:rsidR="000D3F53" w:rsidRDefault="000D3F53" w:rsidP="00757738">
            <w:pPr>
              <w:pStyle w:val="a6"/>
              <w:spacing w:before="0" w:beforeAutospacing="0" w:after="0" w:afterAutospacing="0" w:line="560" w:lineRule="exact"/>
              <w:jc w:val="center"/>
              <w:rPr>
                <w:rStyle w:val="a5"/>
                <w:rFonts w:ascii="黑体" w:eastAsia="黑体" w:cs="Helvetica"/>
                <w:b w:val="0"/>
                <w:sz w:val="32"/>
                <w:szCs w:val="32"/>
              </w:rPr>
            </w:pPr>
            <w:r>
              <w:rPr>
                <w:rFonts w:ascii="仿宋_GB2312" w:eastAsia="仿宋_GB2312" w:hAnsi="仿宋" w:hint="eastAsia"/>
                <w:bCs/>
                <w:color w:val="000000"/>
                <w:szCs w:val="21"/>
              </w:rPr>
              <w:t>岗位类别</w:t>
            </w:r>
          </w:p>
        </w:tc>
        <w:tc>
          <w:tcPr>
            <w:tcW w:w="1417" w:type="dxa"/>
          </w:tcPr>
          <w:p w:rsidR="000D3F53" w:rsidRDefault="000D3F53" w:rsidP="00757738">
            <w:pPr>
              <w:pStyle w:val="a6"/>
              <w:spacing w:before="0" w:beforeAutospacing="0" w:after="0" w:afterAutospacing="0" w:line="560" w:lineRule="exact"/>
              <w:jc w:val="center"/>
              <w:rPr>
                <w:rStyle w:val="a5"/>
                <w:rFonts w:ascii="黑体" w:eastAsia="黑体" w:cs="Helvetica"/>
                <w:b w:val="0"/>
                <w:sz w:val="32"/>
                <w:szCs w:val="32"/>
              </w:rPr>
            </w:pPr>
            <w:r>
              <w:rPr>
                <w:rFonts w:ascii="仿宋_GB2312" w:eastAsia="仿宋_GB2312" w:hAnsi="仿宋" w:hint="eastAsia"/>
                <w:bCs/>
                <w:color w:val="000000"/>
                <w:szCs w:val="21"/>
              </w:rPr>
              <w:t>遴选名额</w:t>
            </w:r>
          </w:p>
        </w:tc>
        <w:tc>
          <w:tcPr>
            <w:tcW w:w="3402" w:type="dxa"/>
          </w:tcPr>
          <w:p w:rsidR="000D3F53" w:rsidRDefault="000D3F53" w:rsidP="00757738">
            <w:pPr>
              <w:pStyle w:val="a6"/>
              <w:spacing w:before="0" w:beforeAutospacing="0" w:after="0" w:afterAutospacing="0" w:line="560" w:lineRule="exact"/>
              <w:jc w:val="center"/>
              <w:rPr>
                <w:rStyle w:val="a5"/>
                <w:rFonts w:ascii="黑体" w:eastAsia="黑体" w:cs="Helvetica"/>
                <w:b w:val="0"/>
                <w:sz w:val="32"/>
                <w:szCs w:val="32"/>
              </w:rPr>
            </w:pPr>
            <w:r>
              <w:rPr>
                <w:rFonts w:ascii="仿宋_GB2312" w:eastAsia="仿宋_GB2312" w:hAnsi="仿宋" w:hint="eastAsia"/>
                <w:bCs/>
                <w:color w:val="000000"/>
                <w:szCs w:val="21"/>
              </w:rPr>
              <w:t>选调条件</w:t>
            </w:r>
          </w:p>
        </w:tc>
      </w:tr>
      <w:tr w:rsidR="000D3F53" w:rsidTr="00757738">
        <w:trPr>
          <w:trHeight w:val="879"/>
        </w:trPr>
        <w:tc>
          <w:tcPr>
            <w:tcW w:w="817" w:type="dxa"/>
            <w:vAlign w:val="center"/>
          </w:tcPr>
          <w:p w:rsidR="000D3F53" w:rsidRDefault="000D3F53" w:rsidP="00757738">
            <w:pPr>
              <w:pStyle w:val="a6"/>
              <w:spacing w:before="0" w:beforeAutospacing="0" w:after="0" w:afterAutospacing="0"/>
              <w:jc w:val="center"/>
              <w:rPr>
                <w:rStyle w:val="a5"/>
                <w:rFonts w:ascii="黑体" w:eastAsia="黑体" w:cs="Helvetica"/>
                <w:b w:val="0"/>
                <w:sz w:val="32"/>
                <w:szCs w:val="32"/>
              </w:rPr>
            </w:pPr>
            <w:r>
              <w:rPr>
                <w:rStyle w:val="a5"/>
                <w:rFonts w:ascii="黑体" w:eastAsia="黑体" w:cs="Helvetica" w:hint="eastAsia"/>
                <w:b w:val="0"/>
                <w:sz w:val="32"/>
                <w:szCs w:val="32"/>
              </w:rPr>
              <w:t>1</w:t>
            </w:r>
          </w:p>
        </w:tc>
        <w:tc>
          <w:tcPr>
            <w:tcW w:w="1559" w:type="dxa"/>
            <w:vAlign w:val="center"/>
          </w:tcPr>
          <w:p w:rsidR="000D3F53" w:rsidRDefault="000D3F53" w:rsidP="00757738">
            <w:pPr>
              <w:pStyle w:val="a6"/>
              <w:spacing w:before="0" w:beforeAutospacing="0" w:after="0" w:afterAutospacing="0"/>
              <w:jc w:val="center"/>
              <w:rPr>
                <w:rStyle w:val="a5"/>
                <w:rFonts w:ascii="黑体" w:eastAsia="黑体" w:cs="Helvetica"/>
                <w:b w:val="0"/>
                <w:sz w:val="32"/>
                <w:szCs w:val="32"/>
              </w:rPr>
            </w:pPr>
            <w:r>
              <w:rPr>
                <w:rFonts w:ascii="仿宋_GB2312" w:eastAsia="仿宋_GB2312" w:hAnsi="仿宋" w:hint="eastAsia"/>
                <w:color w:val="000000"/>
                <w:szCs w:val="21"/>
              </w:rPr>
              <w:t>中共内江市中区委党史研究室（区地方志研究室）</w:t>
            </w:r>
          </w:p>
        </w:tc>
        <w:tc>
          <w:tcPr>
            <w:tcW w:w="1560" w:type="dxa"/>
            <w:vAlign w:val="center"/>
          </w:tcPr>
          <w:p w:rsidR="000D3F53" w:rsidRDefault="000D3F53" w:rsidP="00757738">
            <w:pPr>
              <w:pStyle w:val="a6"/>
              <w:spacing w:before="0" w:beforeAutospacing="0" w:after="0" w:afterAutospacing="0"/>
              <w:jc w:val="center"/>
              <w:rPr>
                <w:rStyle w:val="a5"/>
                <w:rFonts w:ascii="黑体" w:eastAsia="黑体" w:cs="Helvetica"/>
                <w:b w:val="0"/>
                <w:sz w:val="32"/>
                <w:szCs w:val="32"/>
              </w:rPr>
            </w:pPr>
            <w:r>
              <w:rPr>
                <w:rFonts w:ascii="仿宋_GB2312" w:eastAsia="仿宋_GB2312" w:hAnsi="仿宋" w:hint="eastAsia"/>
                <w:color w:val="000000"/>
                <w:szCs w:val="21"/>
              </w:rPr>
              <w:t>党史、地方志编撰岗位（</w:t>
            </w:r>
            <w:r>
              <w:rPr>
                <w:rFonts w:ascii="仿宋_GB2312" w:eastAsia="仿宋_GB2312" w:hAnsi="仿宋" w:hint="eastAsia"/>
                <w:szCs w:val="21"/>
              </w:rPr>
              <w:t>参公</w:t>
            </w:r>
            <w:r>
              <w:rPr>
                <w:rFonts w:ascii="仿宋_GB2312" w:eastAsia="仿宋_GB2312" w:hAnsi="仿宋" w:hint="eastAsia"/>
                <w:color w:val="000000"/>
                <w:szCs w:val="21"/>
              </w:rPr>
              <w:t>、</w:t>
            </w:r>
            <w:r>
              <w:rPr>
                <w:rFonts w:ascii="仿宋_GB2312" w:eastAsia="仿宋_GB2312" w:hAnsi="仿宋" w:hint="eastAsia"/>
                <w:szCs w:val="21"/>
              </w:rPr>
              <w:t>四级主任科员及以下）</w:t>
            </w:r>
          </w:p>
        </w:tc>
        <w:tc>
          <w:tcPr>
            <w:tcW w:w="1417" w:type="dxa"/>
            <w:vAlign w:val="center"/>
          </w:tcPr>
          <w:p w:rsidR="000D3F53" w:rsidRDefault="000D3F53" w:rsidP="00757738">
            <w:pPr>
              <w:pStyle w:val="a6"/>
              <w:spacing w:before="0" w:beforeAutospacing="0" w:after="0" w:afterAutospacing="0" w:line="560" w:lineRule="exact"/>
              <w:jc w:val="center"/>
              <w:rPr>
                <w:rStyle w:val="a5"/>
                <w:rFonts w:ascii="黑体" w:eastAsia="黑体" w:cs="Helvetica"/>
                <w:b w:val="0"/>
                <w:sz w:val="32"/>
                <w:szCs w:val="32"/>
              </w:rPr>
            </w:pPr>
            <w:r>
              <w:rPr>
                <w:rStyle w:val="a5"/>
                <w:rFonts w:ascii="黑体" w:eastAsia="黑体" w:cs="Helvetica" w:hint="eastAsia"/>
                <w:b w:val="0"/>
                <w:sz w:val="32"/>
                <w:szCs w:val="32"/>
              </w:rPr>
              <w:t>1</w:t>
            </w:r>
          </w:p>
        </w:tc>
        <w:tc>
          <w:tcPr>
            <w:tcW w:w="3402" w:type="dxa"/>
            <w:vMerge w:val="restart"/>
            <w:vAlign w:val="center"/>
          </w:tcPr>
          <w:p w:rsidR="000D3F53" w:rsidRDefault="000D3F53" w:rsidP="00757738">
            <w:pPr>
              <w:pStyle w:val="a6"/>
              <w:numPr>
                <w:ilvl w:val="0"/>
                <w:numId w:val="1"/>
              </w:numPr>
              <w:spacing w:before="0" w:beforeAutospacing="0" w:after="0" w:afterAutospacing="0" w:line="340" w:lineRule="exact"/>
              <w:rPr>
                <w:rFonts w:ascii="仿宋_GB2312" w:eastAsia="仿宋_GB2312" w:hAnsi="仿宋"/>
                <w:color w:val="000000"/>
                <w:szCs w:val="21"/>
              </w:rPr>
            </w:pPr>
            <w:r>
              <w:rPr>
                <w:rFonts w:ascii="仿宋_GB2312" w:eastAsia="仿宋_GB2312" w:hAnsi="仿宋" w:hint="eastAsia"/>
                <w:color w:val="000000"/>
                <w:szCs w:val="21"/>
              </w:rPr>
              <w:t>专业不限；</w:t>
            </w:r>
          </w:p>
          <w:p w:rsidR="000D3F53" w:rsidRDefault="000D3F53" w:rsidP="00757738">
            <w:pPr>
              <w:pStyle w:val="a6"/>
              <w:numPr>
                <w:ilvl w:val="0"/>
                <w:numId w:val="1"/>
              </w:numPr>
              <w:tabs>
                <w:tab w:val="left" w:pos="312"/>
              </w:tabs>
              <w:spacing w:before="0" w:beforeAutospacing="0" w:after="0" w:afterAutospacing="0" w:line="340" w:lineRule="exact"/>
              <w:rPr>
                <w:rFonts w:ascii="仿宋_GB2312" w:eastAsia="仿宋_GB2312" w:hAnsi="仿宋"/>
                <w:color w:val="000000"/>
                <w:szCs w:val="21"/>
              </w:rPr>
            </w:pPr>
            <w:r>
              <w:rPr>
                <w:rFonts w:ascii="仿宋_GB2312" w:eastAsia="仿宋_GB2312" w:hAnsi="仿宋" w:hint="eastAsia"/>
                <w:color w:val="000000"/>
                <w:szCs w:val="21"/>
              </w:rPr>
              <w:t>有文秘或相关工作经历的优先；有在市级以上报纸发表文章和市级内部刊物登载的调研文章或经验材料经历的优先。</w:t>
            </w:r>
          </w:p>
          <w:p w:rsidR="000D3F53" w:rsidRDefault="000D3F53" w:rsidP="00757738">
            <w:pPr>
              <w:pStyle w:val="a6"/>
              <w:spacing w:before="0" w:beforeAutospacing="0" w:after="0" w:afterAutospacing="0" w:line="340" w:lineRule="exact"/>
              <w:rPr>
                <w:rFonts w:ascii="仿宋_GB2312" w:eastAsia="仿宋_GB2312" w:hAnsi="仿宋"/>
                <w:color w:val="000000"/>
                <w:szCs w:val="21"/>
              </w:rPr>
            </w:pPr>
          </w:p>
        </w:tc>
      </w:tr>
      <w:tr w:rsidR="000D3F53" w:rsidTr="00757738">
        <w:trPr>
          <w:trHeight w:val="1117"/>
        </w:trPr>
        <w:tc>
          <w:tcPr>
            <w:tcW w:w="817" w:type="dxa"/>
            <w:vAlign w:val="center"/>
          </w:tcPr>
          <w:p w:rsidR="000D3F53" w:rsidRDefault="000D3F53" w:rsidP="00757738">
            <w:pPr>
              <w:pStyle w:val="a6"/>
              <w:spacing w:before="0" w:beforeAutospacing="0" w:after="0" w:afterAutospacing="0"/>
              <w:jc w:val="center"/>
              <w:rPr>
                <w:rStyle w:val="a5"/>
                <w:rFonts w:ascii="黑体" w:eastAsia="黑体" w:cs="Helvetica"/>
                <w:b w:val="0"/>
                <w:sz w:val="32"/>
                <w:szCs w:val="32"/>
              </w:rPr>
            </w:pPr>
            <w:r>
              <w:rPr>
                <w:rStyle w:val="a5"/>
                <w:rFonts w:ascii="黑体" w:eastAsia="黑体" w:cs="Helvetica" w:hint="eastAsia"/>
                <w:b w:val="0"/>
                <w:sz w:val="32"/>
                <w:szCs w:val="32"/>
              </w:rPr>
              <w:t>2</w:t>
            </w:r>
          </w:p>
        </w:tc>
        <w:tc>
          <w:tcPr>
            <w:tcW w:w="1559" w:type="dxa"/>
            <w:vAlign w:val="center"/>
          </w:tcPr>
          <w:p w:rsidR="000D3F53" w:rsidRDefault="000D3F53" w:rsidP="00757738">
            <w:pPr>
              <w:pStyle w:val="a6"/>
              <w:spacing w:before="0" w:beforeAutospacing="0" w:after="0" w:afterAutospacing="0"/>
              <w:jc w:val="center"/>
              <w:rPr>
                <w:rStyle w:val="a5"/>
                <w:rFonts w:ascii="黑体" w:eastAsia="黑体" w:cs="Helvetica"/>
                <w:b w:val="0"/>
                <w:sz w:val="32"/>
                <w:szCs w:val="32"/>
              </w:rPr>
            </w:pPr>
            <w:r>
              <w:rPr>
                <w:rFonts w:ascii="仿宋_GB2312" w:eastAsia="仿宋_GB2312" w:hAnsi="仿宋" w:hint="eastAsia"/>
                <w:color w:val="000000"/>
                <w:szCs w:val="21"/>
              </w:rPr>
              <w:t>区委区政府党政内网管理中心</w:t>
            </w:r>
          </w:p>
        </w:tc>
        <w:tc>
          <w:tcPr>
            <w:tcW w:w="1560" w:type="dxa"/>
            <w:vAlign w:val="center"/>
          </w:tcPr>
          <w:p w:rsidR="000D3F53" w:rsidRDefault="000D3F53" w:rsidP="00757738">
            <w:pPr>
              <w:pStyle w:val="a6"/>
              <w:spacing w:before="0" w:beforeAutospacing="0" w:after="0" w:afterAutospacing="0"/>
              <w:jc w:val="center"/>
              <w:rPr>
                <w:rStyle w:val="a5"/>
                <w:rFonts w:ascii="黑体" w:eastAsia="黑体" w:cs="Helvetica"/>
                <w:b w:val="0"/>
                <w:sz w:val="32"/>
                <w:szCs w:val="32"/>
              </w:rPr>
            </w:pPr>
            <w:r>
              <w:rPr>
                <w:rFonts w:ascii="仿宋_GB2312" w:eastAsia="仿宋_GB2312" w:hAnsi="仿宋" w:hint="eastAsia"/>
                <w:color w:val="000000"/>
                <w:szCs w:val="21"/>
              </w:rPr>
              <w:t>党政内网信息采编岗位（事业、管理九级及以下）</w:t>
            </w:r>
          </w:p>
        </w:tc>
        <w:tc>
          <w:tcPr>
            <w:tcW w:w="1417" w:type="dxa"/>
            <w:vAlign w:val="center"/>
          </w:tcPr>
          <w:p w:rsidR="000D3F53" w:rsidRDefault="000D3F53" w:rsidP="00757738">
            <w:pPr>
              <w:pStyle w:val="a6"/>
              <w:spacing w:before="0" w:beforeAutospacing="0" w:after="0" w:afterAutospacing="0" w:line="560" w:lineRule="exact"/>
              <w:jc w:val="center"/>
              <w:rPr>
                <w:rStyle w:val="a5"/>
                <w:rFonts w:ascii="黑体" w:eastAsia="黑体" w:cs="Helvetica"/>
                <w:b w:val="0"/>
                <w:sz w:val="32"/>
                <w:szCs w:val="32"/>
              </w:rPr>
            </w:pPr>
            <w:r>
              <w:rPr>
                <w:rStyle w:val="a5"/>
                <w:rFonts w:ascii="黑体" w:eastAsia="黑体" w:cs="Helvetica" w:hint="eastAsia"/>
                <w:b w:val="0"/>
                <w:sz w:val="32"/>
                <w:szCs w:val="32"/>
              </w:rPr>
              <w:t>2</w:t>
            </w:r>
          </w:p>
        </w:tc>
        <w:tc>
          <w:tcPr>
            <w:tcW w:w="3402" w:type="dxa"/>
            <w:vMerge/>
            <w:vAlign w:val="center"/>
          </w:tcPr>
          <w:p w:rsidR="000D3F53" w:rsidRDefault="000D3F53" w:rsidP="00757738">
            <w:pPr>
              <w:pStyle w:val="a6"/>
              <w:spacing w:before="0" w:beforeAutospacing="0" w:after="0" w:afterAutospacing="0" w:line="560" w:lineRule="exact"/>
              <w:jc w:val="center"/>
              <w:rPr>
                <w:rStyle w:val="a5"/>
                <w:rFonts w:ascii="黑体" w:eastAsia="黑体" w:cs="Helvetica"/>
                <w:b w:val="0"/>
                <w:sz w:val="32"/>
                <w:szCs w:val="32"/>
              </w:rPr>
            </w:pPr>
          </w:p>
        </w:tc>
      </w:tr>
    </w:tbl>
    <w:p w:rsidR="00020742" w:rsidRPr="00020742" w:rsidRDefault="00020742" w:rsidP="00020742">
      <w:pPr>
        <w:pStyle w:val="a6"/>
        <w:shd w:val="clear" w:color="auto" w:fill="FFFFFF"/>
        <w:spacing w:before="0" w:beforeAutospacing="0" w:after="0" w:afterAutospacing="0" w:line="560" w:lineRule="exact"/>
        <w:rPr>
          <w:rFonts w:ascii="仿宋" w:eastAsia="仿宋" w:hAnsi="仿宋" w:cs="Helvetica"/>
          <w:sz w:val="32"/>
          <w:szCs w:val="32"/>
        </w:rPr>
      </w:pPr>
      <w:r w:rsidRPr="00020742">
        <w:rPr>
          <w:rFonts w:ascii="仿宋" w:eastAsia="仿宋" w:hAnsi="仿宋" w:cs="Helvetica" w:hint="eastAsia"/>
          <w:sz w:val="32"/>
          <w:szCs w:val="32"/>
        </w:rPr>
        <w:t>附件1：</w:t>
      </w:r>
    </w:p>
    <w:p w:rsidR="000D3F53" w:rsidRDefault="000D3F53" w:rsidP="000D3F53">
      <w:pPr>
        <w:pStyle w:val="a6"/>
        <w:shd w:val="clear" w:color="auto" w:fill="FFFFFF"/>
        <w:spacing w:before="0" w:beforeAutospacing="0" w:after="0" w:afterAutospacing="0" w:line="560" w:lineRule="exact"/>
        <w:jc w:val="center"/>
        <w:rPr>
          <w:rFonts w:ascii="方正小标宋简体" w:eastAsia="方正小标宋简体" w:cs="Helvetica"/>
          <w:sz w:val="44"/>
          <w:szCs w:val="44"/>
        </w:rPr>
      </w:pPr>
      <w:r>
        <w:rPr>
          <w:rFonts w:ascii="方正小标宋简体" w:eastAsia="方正小标宋简体" w:cs="Helvetica" w:hint="eastAsia"/>
          <w:sz w:val="44"/>
          <w:szCs w:val="44"/>
        </w:rPr>
        <w:t>中共内江市市中区委办公室</w:t>
      </w:r>
    </w:p>
    <w:p w:rsidR="000D3F53" w:rsidRDefault="000D3F53" w:rsidP="000D3F53">
      <w:pPr>
        <w:pStyle w:val="a6"/>
        <w:shd w:val="clear" w:color="auto" w:fill="FFFFFF"/>
        <w:spacing w:before="0" w:beforeAutospacing="0" w:after="0" w:afterAutospacing="0" w:line="560" w:lineRule="exact"/>
        <w:jc w:val="center"/>
        <w:rPr>
          <w:rFonts w:ascii="方正小标宋简体" w:eastAsia="方正小标宋简体" w:cs="Helvetica"/>
          <w:w w:val="96"/>
          <w:sz w:val="44"/>
          <w:szCs w:val="44"/>
        </w:rPr>
      </w:pPr>
      <w:r>
        <w:rPr>
          <w:rFonts w:ascii="方正小标宋简体" w:eastAsia="方正小标宋简体" w:cs="Helvetica" w:hint="eastAsia"/>
          <w:w w:val="96"/>
          <w:sz w:val="44"/>
          <w:szCs w:val="44"/>
        </w:rPr>
        <w:t>公开选调工作人员岗位</w:t>
      </w:r>
      <w:r w:rsidR="00341BBF">
        <w:rPr>
          <w:rFonts w:ascii="方正小标宋简体" w:eastAsia="方正小标宋简体" w:cs="Helvetica" w:hint="eastAsia"/>
          <w:w w:val="96"/>
          <w:sz w:val="44"/>
          <w:szCs w:val="44"/>
        </w:rPr>
        <w:t>类别</w:t>
      </w:r>
      <w:r>
        <w:rPr>
          <w:rFonts w:ascii="方正小标宋简体" w:eastAsia="方正小标宋简体" w:cs="Helvetica" w:hint="eastAsia"/>
          <w:w w:val="96"/>
          <w:sz w:val="44"/>
          <w:szCs w:val="44"/>
        </w:rPr>
        <w:t>及名额表</w:t>
      </w:r>
    </w:p>
    <w:p w:rsidR="001C48C6" w:rsidRPr="000D3F53" w:rsidRDefault="001C48C6"/>
    <w:sectPr w:rsidR="001C48C6" w:rsidRPr="000D3F53" w:rsidSect="00305F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D8D" w:rsidRDefault="00350D8D" w:rsidP="000D3F53">
      <w:r>
        <w:separator/>
      </w:r>
    </w:p>
  </w:endnote>
  <w:endnote w:type="continuationSeparator" w:id="1">
    <w:p w:rsidR="00350D8D" w:rsidRDefault="00350D8D" w:rsidP="000D3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D8D" w:rsidRDefault="00350D8D" w:rsidP="000D3F53">
      <w:r>
        <w:separator/>
      </w:r>
    </w:p>
  </w:footnote>
  <w:footnote w:type="continuationSeparator" w:id="1">
    <w:p w:rsidR="00350D8D" w:rsidRDefault="00350D8D" w:rsidP="000D3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297FC"/>
    <w:multiLevelType w:val="singleLevel"/>
    <w:tmpl w:val="3CD297FC"/>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3F53"/>
    <w:rsid w:val="00020742"/>
    <w:rsid w:val="000D3F53"/>
    <w:rsid w:val="001C48C6"/>
    <w:rsid w:val="00305F1F"/>
    <w:rsid w:val="00341BBF"/>
    <w:rsid w:val="00350D8D"/>
    <w:rsid w:val="004D38CF"/>
    <w:rsid w:val="00557E72"/>
    <w:rsid w:val="007577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F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3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3F53"/>
    <w:rPr>
      <w:sz w:val="18"/>
      <w:szCs w:val="18"/>
    </w:rPr>
  </w:style>
  <w:style w:type="paragraph" w:styleId="a4">
    <w:name w:val="footer"/>
    <w:basedOn w:val="a"/>
    <w:link w:val="Char0"/>
    <w:uiPriority w:val="99"/>
    <w:semiHidden/>
    <w:unhideWhenUsed/>
    <w:rsid w:val="000D3F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3F53"/>
    <w:rPr>
      <w:sz w:val="18"/>
      <w:szCs w:val="18"/>
    </w:rPr>
  </w:style>
  <w:style w:type="character" w:styleId="a5">
    <w:name w:val="Strong"/>
    <w:basedOn w:val="a0"/>
    <w:qFormat/>
    <w:rsid w:val="000D3F53"/>
    <w:rPr>
      <w:b/>
      <w:bCs/>
    </w:rPr>
  </w:style>
  <w:style w:type="paragraph" w:styleId="a6">
    <w:name w:val="Normal (Web)"/>
    <w:basedOn w:val="a"/>
    <w:rsid w:val="000D3F5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Words>
  <Characters>183</Characters>
  <Application>Microsoft Office Word</Application>
  <DocSecurity>0</DocSecurity>
  <Lines>1</Lines>
  <Paragraphs>1</Paragraphs>
  <ScaleCrop>false</ScaleCrop>
  <Company>MS</Company>
  <LinksUpToDate>false</LinksUpToDate>
  <CharactersWithSpaces>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cp:lastPrinted>2019-10-11T07:36:00Z</cp:lastPrinted>
  <dcterms:created xsi:type="dcterms:W3CDTF">2019-10-11T07:22:00Z</dcterms:created>
  <dcterms:modified xsi:type="dcterms:W3CDTF">2019-10-11T07:36:00Z</dcterms:modified>
</cp:coreProperties>
</file>