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2019年度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晋中市公安局</w:t>
      </w:r>
      <w:r>
        <w:rPr>
          <w:rFonts w:hint="eastAsia" w:ascii="宋体" w:hAnsi="宋体" w:eastAsia="宋体" w:cs="宋体"/>
          <w:sz w:val="44"/>
          <w:szCs w:val="44"/>
        </w:rPr>
        <w:t>公开遴选公务员</w:t>
      </w:r>
    </w:p>
    <w:p>
      <w:pPr>
        <w:jc w:val="center"/>
        <w:rPr>
          <w:sz w:val="22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拟任职人员名单</w:t>
      </w:r>
    </w:p>
    <w:tbl>
      <w:tblPr>
        <w:tblStyle w:val="6"/>
        <w:tblpPr w:leftFromText="180" w:rightFromText="180" w:vertAnchor="text" w:horzAnchor="page" w:tblpX="1702" w:tblpY="8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90"/>
        <w:gridCol w:w="1605"/>
        <w:gridCol w:w="282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准考证号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报考职位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白文君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95124010419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晋中市公安局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网络安全职位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平遥县看守所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  威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95124010401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晋中市公安局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网络安全职位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榆社县公安局网安大队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雷田野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95124010108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晋中市公安局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治安管理职位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昔阳县公安局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白  轶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女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9512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4010216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晋中市公安局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治安管理职位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榆社县公安局</w:t>
            </w:r>
          </w:p>
        </w:tc>
      </w:tr>
    </w:tbl>
    <w:p>
      <w:pPr>
        <w:ind w:firstLine="420" w:firstLineChars="200"/>
      </w:pPr>
    </w:p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33E6"/>
    <w:rsid w:val="00125DB3"/>
    <w:rsid w:val="009B6CF4"/>
    <w:rsid w:val="00BF1E96"/>
    <w:rsid w:val="0F9832E6"/>
    <w:rsid w:val="172D4652"/>
    <w:rsid w:val="1F235E4B"/>
    <w:rsid w:val="227401B9"/>
    <w:rsid w:val="2E9203E7"/>
    <w:rsid w:val="33024B9F"/>
    <w:rsid w:val="384B0CB5"/>
    <w:rsid w:val="38E833E6"/>
    <w:rsid w:val="439B0AF7"/>
    <w:rsid w:val="495B3F6A"/>
    <w:rsid w:val="64357806"/>
    <w:rsid w:val="6D32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2019-11-20T08:51:00Z</dcterms:created>
  <dc:creator>书翰</dc:creator>
  <cp:lastModifiedBy>芐殇</cp:lastModifiedBy>
  <dcterms:modified xsi:type="dcterms:W3CDTF">2019-11-28T13:37:59Z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