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4" w:rsidRDefault="008F1704" w:rsidP="008F1704">
      <w:pPr>
        <w:rPr>
          <w:rFonts w:ascii="仿宋_GB2312" w:eastAsia="仿宋_GB2312" w:hint="eastAsia"/>
          <w:sz w:val="32"/>
          <w:szCs w:val="32"/>
        </w:rPr>
      </w:pPr>
    </w:p>
    <w:p w:rsidR="008F1704" w:rsidRDefault="008F1704" w:rsidP="008F170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F1704" w:rsidRDefault="008F1704" w:rsidP="008F170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中共长沙市委台湾工作办公室</w:t>
      </w:r>
      <w:r w:rsidRPr="00647BA1">
        <w:rPr>
          <w:rFonts w:ascii="仿宋_GB2312" w:eastAsia="仿宋_GB2312" w:hint="eastAsia"/>
          <w:sz w:val="32"/>
          <w:szCs w:val="32"/>
        </w:rPr>
        <w:t>2019年公开选调公务员</w:t>
      </w:r>
    </w:p>
    <w:p w:rsidR="008F1704" w:rsidRDefault="008F1704" w:rsidP="008F1704">
      <w:pPr>
        <w:jc w:val="center"/>
        <w:rPr>
          <w:rFonts w:ascii="仿宋_GB2312" w:eastAsia="仿宋_GB2312" w:hint="eastAsia"/>
          <w:sz w:val="32"/>
          <w:szCs w:val="32"/>
        </w:rPr>
      </w:pPr>
      <w:r w:rsidRPr="00647BA1">
        <w:rPr>
          <w:rFonts w:ascii="仿宋_GB2312" w:eastAsia="仿宋_GB2312" w:hint="eastAsia"/>
          <w:sz w:val="32"/>
          <w:szCs w:val="32"/>
        </w:rPr>
        <w:t>拟选调人员名单</w:t>
      </w:r>
    </w:p>
    <w:tbl>
      <w:tblPr>
        <w:tblStyle w:val="a3"/>
        <w:tblW w:w="8506" w:type="dxa"/>
        <w:tblInd w:w="-34" w:type="dxa"/>
        <w:tblLook w:val="04A0"/>
      </w:tblPr>
      <w:tblGrid>
        <w:gridCol w:w="1418"/>
        <w:gridCol w:w="1134"/>
        <w:gridCol w:w="851"/>
        <w:gridCol w:w="1984"/>
        <w:gridCol w:w="3119"/>
      </w:tblGrid>
      <w:tr w:rsidR="008F1704" w:rsidRPr="00BC5572" w:rsidTr="008F1704">
        <w:tc>
          <w:tcPr>
            <w:tcW w:w="1418" w:type="dxa"/>
          </w:tcPr>
          <w:p w:rsidR="008F1704" w:rsidRPr="00BC5572" w:rsidRDefault="008F1704" w:rsidP="00984409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BC5572">
              <w:rPr>
                <w:rFonts w:ascii="方正小标宋简体" w:eastAsia="方正小标宋简体" w:hAnsi="黑体" w:hint="eastAsia"/>
                <w:sz w:val="28"/>
                <w:szCs w:val="28"/>
              </w:rPr>
              <w:t>报考职位</w:t>
            </w:r>
          </w:p>
        </w:tc>
        <w:tc>
          <w:tcPr>
            <w:tcW w:w="1134" w:type="dxa"/>
          </w:tcPr>
          <w:p w:rsidR="008F1704" w:rsidRPr="00BC5572" w:rsidRDefault="008F1704" w:rsidP="00984409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BC5572">
              <w:rPr>
                <w:rFonts w:ascii="方正小标宋简体" w:eastAsia="方正小标宋简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851" w:type="dxa"/>
          </w:tcPr>
          <w:p w:rsidR="008F1704" w:rsidRPr="00BC5572" w:rsidRDefault="008F1704" w:rsidP="00984409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BC5572">
              <w:rPr>
                <w:rFonts w:ascii="方正小标宋简体" w:eastAsia="方正小标宋简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 w:rsidR="008F1704" w:rsidRPr="00BC5572" w:rsidRDefault="008F1704" w:rsidP="00984409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BC5572">
              <w:rPr>
                <w:rFonts w:ascii="方正小标宋简体" w:eastAsia="方正小标宋简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3119" w:type="dxa"/>
          </w:tcPr>
          <w:p w:rsidR="008F1704" w:rsidRPr="00BC5572" w:rsidRDefault="008F1704" w:rsidP="00984409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BC5572">
              <w:rPr>
                <w:rFonts w:ascii="方正小标宋简体" w:eastAsia="方正小标宋简体" w:hAnsi="黑体" w:hint="eastAsia"/>
                <w:sz w:val="28"/>
                <w:szCs w:val="28"/>
              </w:rPr>
              <w:t>原工作单位</w:t>
            </w:r>
          </w:p>
        </w:tc>
      </w:tr>
      <w:tr w:rsidR="008F1704" w:rsidTr="008F1704">
        <w:tc>
          <w:tcPr>
            <w:tcW w:w="1418" w:type="dxa"/>
            <w:vAlign w:val="center"/>
          </w:tcPr>
          <w:p w:rsidR="008F1704" w:rsidRPr="00BC5572" w:rsidRDefault="008F1704" w:rsidP="0098440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5572">
              <w:rPr>
                <w:rFonts w:ascii="仿宋_GB2312" w:eastAsia="仿宋_GB2312" w:hint="eastAsia"/>
                <w:sz w:val="28"/>
                <w:szCs w:val="28"/>
              </w:rPr>
              <w:t>综合文秘</w:t>
            </w:r>
          </w:p>
        </w:tc>
        <w:tc>
          <w:tcPr>
            <w:tcW w:w="1134" w:type="dxa"/>
            <w:vAlign w:val="center"/>
          </w:tcPr>
          <w:p w:rsidR="008F1704" w:rsidRPr="00BC5572" w:rsidRDefault="008F1704" w:rsidP="0098440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5572">
              <w:rPr>
                <w:rFonts w:ascii="仿宋_GB2312" w:eastAsia="仿宋_GB2312" w:hint="eastAsia"/>
                <w:sz w:val="28"/>
                <w:szCs w:val="28"/>
              </w:rPr>
              <w:t>李  敏</w:t>
            </w:r>
          </w:p>
        </w:tc>
        <w:tc>
          <w:tcPr>
            <w:tcW w:w="851" w:type="dxa"/>
            <w:vAlign w:val="center"/>
          </w:tcPr>
          <w:p w:rsidR="008F1704" w:rsidRPr="00BC5572" w:rsidRDefault="008F1704" w:rsidP="0098440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557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4" w:type="dxa"/>
            <w:vAlign w:val="center"/>
          </w:tcPr>
          <w:p w:rsidR="008F1704" w:rsidRPr="00BC5572" w:rsidRDefault="008F1704" w:rsidP="0098440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5572">
              <w:rPr>
                <w:rFonts w:ascii="仿宋_GB2312" w:eastAsia="仿宋_GB2312" w:hint="eastAsia"/>
                <w:sz w:val="28"/>
                <w:szCs w:val="28"/>
              </w:rPr>
              <w:t>10201112826</w:t>
            </w:r>
          </w:p>
        </w:tc>
        <w:tc>
          <w:tcPr>
            <w:tcW w:w="3119" w:type="dxa"/>
            <w:vAlign w:val="center"/>
          </w:tcPr>
          <w:p w:rsidR="008F1704" w:rsidRPr="00BC5572" w:rsidRDefault="008F1704" w:rsidP="008F170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5572">
              <w:rPr>
                <w:rFonts w:ascii="仿宋_GB2312" w:eastAsia="仿宋_GB2312" w:hint="eastAsia"/>
                <w:sz w:val="28"/>
                <w:szCs w:val="28"/>
              </w:rPr>
              <w:t>长沙市天心区城市管理综合执法大队</w:t>
            </w:r>
          </w:p>
        </w:tc>
      </w:tr>
    </w:tbl>
    <w:p w:rsidR="00053DDB" w:rsidRDefault="00053DDB"/>
    <w:sectPr w:rsidR="00053DDB" w:rsidSect="0005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704"/>
    <w:rsid w:val="00053DDB"/>
    <w:rsid w:val="008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2019-12-09T05:34:00Z</dcterms:created>
  <dcterms:modified xsi:type="dcterms:W3CDTF">2019-12-09T05:38:00Z</dcterms:modified>
</cp:coreProperties>
</file>