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CA" w:rsidRDefault="007A0681" w:rsidP="007A0681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FD49B9">
        <w:rPr>
          <w:rFonts w:ascii="Times New Roman" w:eastAsia="黑体" w:hAnsi="Times New Roman" w:cs="Times New Roman"/>
          <w:sz w:val="32"/>
          <w:szCs w:val="32"/>
        </w:rPr>
        <w:t>附件</w:t>
      </w:r>
      <w:r w:rsidR="002D0BB8">
        <w:rPr>
          <w:rFonts w:ascii="Times New Roman" w:eastAsia="黑体" w:hAnsi="Times New Roman" w:cs="Times New Roman" w:hint="eastAsia"/>
          <w:sz w:val="32"/>
          <w:szCs w:val="32"/>
        </w:rPr>
        <w:t>5</w:t>
      </w:r>
      <w:r w:rsidRPr="00FD49B9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D460F" w:rsidRDefault="006D460F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92798" w:rsidRDefault="006D460F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D49B9">
        <w:rPr>
          <w:rFonts w:ascii="方正小标宋简体" w:eastAsia="方正小标宋简体" w:hAnsi="Times New Roman" w:cs="Times New Roman" w:hint="eastAsia"/>
          <w:sz w:val="44"/>
          <w:szCs w:val="44"/>
        </w:rPr>
        <w:t>关于申请</w:t>
      </w:r>
      <w:proofErr w:type="gramStart"/>
      <w:r w:rsidRPr="00FD49B9">
        <w:rPr>
          <w:rFonts w:ascii="方正小标宋简体" w:eastAsia="方正小标宋简体" w:hAnsi="Times New Roman" w:cs="Times New Roman" w:hint="eastAsia"/>
          <w:sz w:val="44"/>
          <w:szCs w:val="44"/>
        </w:rPr>
        <w:t>苏康码</w:t>
      </w:r>
      <w:proofErr w:type="gramEnd"/>
      <w:r w:rsidRPr="00FD49B9">
        <w:rPr>
          <w:rFonts w:ascii="方正小标宋简体" w:eastAsia="方正小标宋简体" w:hAnsi="Times New Roman" w:cs="Times New Roman" w:hint="eastAsia"/>
          <w:sz w:val="44"/>
          <w:szCs w:val="44"/>
        </w:rPr>
        <w:t>、查询疫情风险等级及</w:t>
      </w:r>
    </w:p>
    <w:p w:rsidR="0056212C" w:rsidRPr="00FD49B9" w:rsidRDefault="006D460F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D49B9">
        <w:rPr>
          <w:rFonts w:ascii="方正小标宋简体" w:eastAsia="方正小标宋简体" w:hAnsi="Times New Roman" w:cs="Times New Roman" w:hint="eastAsia"/>
          <w:sz w:val="44"/>
          <w:szCs w:val="44"/>
        </w:rPr>
        <w:t>新冠病毒核酸检测的说明</w:t>
      </w:r>
    </w:p>
    <w:p w:rsidR="0056212C" w:rsidRPr="00FD49B9" w:rsidRDefault="0056212C">
      <w:pPr>
        <w:pStyle w:val="a8"/>
        <w:overflowPunct w:val="0"/>
        <w:autoSpaceDE w:val="0"/>
        <w:autoSpaceDN w:val="0"/>
        <w:adjustRightInd w:val="0"/>
        <w:snapToGrid w:val="0"/>
        <w:spacing w:line="600" w:lineRule="exact"/>
        <w:ind w:left="720" w:firstLineChars="0" w:firstLine="0"/>
        <w:rPr>
          <w:rFonts w:ascii="Times New Roman" w:eastAsia="黑体" w:hAnsi="Times New Roman" w:cs="Times New Roman"/>
          <w:sz w:val="32"/>
          <w:szCs w:val="32"/>
        </w:rPr>
      </w:pPr>
    </w:p>
    <w:p w:rsidR="0056212C" w:rsidRPr="00FD49B9" w:rsidRDefault="006D460F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 w:rsidRPr="00FD49B9">
        <w:rPr>
          <w:rFonts w:ascii="黑体" w:eastAsia="黑体" w:hAnsi="Times New Roman" w:cs="Times New Roman" w:hint="eastAsia"/>
          <w:sz w:val="32"/>
          <w:szCs w:val="32"/>
        </w:rPr>
        <w:t>一、手机</w:t>
      </w:r>
      <w:r w:rsidRPr="00FD49B9">
        <w:rPr>
          <w:rFonts w:ascii="黑体" w:eastAsia="黑体" w:hAnsi="Times New Roman" w:cs="Times New Roman" w:hint="eastAsia"/>
          <w:color w:val="333333"/>
          <w:sz w:val="32"/>
          <w:szCs w:val="32"/>
        </w:rPr>
        <w:t>如何</w:t>
      </w:r>
      <w:r w:rsidRPr="00FD49B9">
        <w:rPr>
          <w:rFonts w:ascii="黑体" w:eastAsia="黑体" w:hAnsi="Times New Roman" w:cs="Times New Roman" w:hint="eastAsia"/>
          <w:sz w:val="32"/>
          <w:szCs w:val="32"/>
        </w:rPr>
        <w:t>申请“苏康码”</w:t>
      </w:r>
    </w:p>
    <w:p w:rsidR="0056212C" w:rsidRPr="00FD49B9" w:rsidRDefault="006D460F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="00FD49B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.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下载江苏政务服务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APP</w:t>
      </w:r>
      <w:r w:rsidR="00FD49B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点击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防疫专区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或搜索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，进入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服务。未经过江苏政务服务网实名认证的用户，点击后会跳转到实名认证流程进行认证，认证后可继续填写申报信息获取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56212C" w:rsidRPr="00FD49B9" w:rsidRDefault="006D460F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="00FD49B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.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江苏政务服务支付宝小程序，点击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防疫专区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或搜索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，进入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服务；或者在支付宝首页搜索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。未经过江苏政务服务网实名认证的用户，点击后会跳转到实名认证流程进行认证，认证后可继续填写申报信息获取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苏康码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56212C" w:rsidRPr="00FD49B9" w:rsidRDefault="006D460F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 w:rsidRPr="00FD49B9">
        <w:rPr>
          <w:rFonts w:ascii="黑体" w:eastAsia="黑体" w:hAnsi="Times New Roman" w:cs="Times New Roman"/>
          <w:sz w:val="32"/>
          <w:szCs w:val="32"/>
        </w:rPr>
        <w:t>二、如何查询所在地区的疫情风险等级</w:t>
      </w:r>
    </w:p>
    <w:p w:rsidR="0056212C" w:rsidRPr="00FD49B9" w:rsidRDefault="006D460F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国家政务服务平台联合国家卫生健康委推出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疫情风险等级查询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服务，考生只需输入需查询的目的地，就能一键查询该地疫情风险情况，并能够具体查询到各地区、县一级的风险等级。具体可在国家政务服务</w:t>
      </w:r>
      <w:proofErr w:type="gramStart"/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平台微信小</w:t>
      </w:r>
      <w:proofErr w:type="gramEnd"/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程序中点击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查疫情等级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，或</w:t>
      </w:r>
      <w:proofErr w:type="gramStart"/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在微信小</w:t>
      </w:r>
      <w:proofErr w:type="gramEnd"/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程序中搜索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疫情风险等级查询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，或登陆网址</w:t>
      </w:r>
      <w:hyperlink r:id="rId9" w:history="1">
        <w:r w:rsidRPr="00FD49B9">
          <w:rPr>
            <w:rFonts w:ascii="Times New Roman" w:eastAsia="仿宋_GB2312" w:hAnsi="Times New Roman" w:cs="Times New Roman"/>
            <w:color w:val="333333"/>
            <w:sz w:val="32"/>
            <w:szCs w:val="32"/>
          </w:rPr>
          <w:t>http://bmfw.www.gov.cn/yqfxdjcx/index.html</w:t>
        </w:r>
      </w:hyperlink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t>选择查询地区即可了</w:t>
      </w:r>
      <w:r w:rsidRPr="00FD49B9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解该地的疫情风险等级。</w:t>
      </w:r>
    </w:p>
    <w:p w:rsidR="0056212C" w:rsidRPr="00FD49B9" w:rsidRDefault="006D460F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 w:rsidRPr="00FD49B9">
        <w:rPr>
          <w:rFonts w:ascii="黑体" w:eastAsia="黑体" w:hAnsi="Times New Roman" w:cs="Times New Roman"/>
          <w:sz w:val="32"/>
          <w:szCs w:val="32"/>
        </w:rPr>
        <w:t>三、如何进行新冠病毒核酸检测</w:t>
      </w:r>
    </w:p>
    <w:p w:rsidR="00F32ECB" w:rsidRPr="00F32ECB" w:rsidRDefault="00F32ECB" w:rsidP="00F32ECB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考生可前往经过正式备案的新冠病毒检测采样服务点进行核酸检测，详情可登陆中共江苏省委组织部网站（网址：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http://www.jszzb.gov.cn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）“通知公告”栏查询。请提前与采样服务点对接联系，并在做好</w:t>
      </w:r>
      <w:r w:rsidRPr="00F32ECB">
        <w:rPr>
          <w:rFonts w:ascii="Times New Roman" w:eastAsia="仿宋_GB2312" w:hAnsi="Times New Roman" w:cs="Times New Roman"/>
          <w:color w:val="333333"/>
          <w:sz w:val="32"/>
          <w:szCs w:val="32"/>
        </w:rPr>
        <w:t>个人防护的情况下，前往采样服务点进行采样检测。</w:t>
      </w:r>
    </w:p>
    <w:p w:rsidR="00F32ECB" w:rsidRPr="00F32ECB" w:rsidRDefault="00F32ECB">
      <w:pPr>
        <w:pStyle w:val="a5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sectPr w:rsidR="00F32ECB" w:rsidRPr="00F32ECB" w:rsidSect="00527DCA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CA" w:rsidRDefault="00527DCA" w:rsidP="00527DCA">
      <w:r>
        <w:separator/>
      </w:r>
    </w:p>
  </w:endnote>
  <w:endnote w:type="continuationSeparator" w:id="0">
    <w:p w:rsidR="00527DCA" w:rsidRDefault="00527DCA" w:rsidP="0052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CA" w:rsidRDefault="00527DCA" w:rsidP="00527DCA">
      <w:r>
        <w:separator/>
      </w:r>
    </w:p>
  </w:footnote>
  <w:footnote w:type="continuationSeparator" w:id="0">
    <w:p w:rsidR="00527DCA" w:rsidRDefault="00527DCA" w:rsidP="0052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90"/>
    <w:rsid w:val="00070157"/>
    <w:rsid w:val="000B271E"/>
    <w:rsid w:val="000F60F4"/>
    <w:rsid w:val="00190776"/>
    <w:rsid w:val="002D0BB8"/>
    <w:rsid w:val="0038356C"/>
    <w:rsid w:val="003B02E4"/>
    <w:rsid w:val="003D1B54"/>
    <w:rsid w:val="00527DCA"/>
    <w:rsid w:val="0056212C"/>
    <w:rsid w:val="005C0BE9"/>
    <w:rsid w:val="005D20EC"/>
    <w:rsid w:val="006032EB"/>
    <w:rsid w:val="00692798"/>
    <w:rsid w:val="006B576D"/>
    <w:rsid w:val="006D460F"/>
    <w:rsid w:val="007A0681"/>
    <w:rsid w:val="00884DD0"/>
    <w:rsid w:val="009448FE"/>
    <w:rsid w:val="00957B3A"/>
    <w:rsid w:val="00985F8A"/>
    <w:rsid w:val="009C14A3"/>
    <w:rsid w:val="00B417DF"/>
    <w:rsid w:val="00B43AB5"/>
    <w:rsid w:val="00C93BC5"/>
    <w:rsid w:val="00D8677B"/>
    <w:rsid w:val="00DA4709"/>
    <w:rsid w:val="00E91B9F"/>
    <w:rsid w:val="00F32ECB"/>
    <w:rsid w:val="00F71D90"/>
    <w:rsid w:val="00FA15A4"/>
    <w:rsid w:val="00FD49B9"/>
    <w:rsid w:val="5CD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mfw.www.gov.cn/yqfxdjcx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48F00-BD16-4F06-BFB8-4513D3D2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武鸣</dc:creator>
  <cp:lastModifiedBy>微软用户</cp:lastModifiedBy>
  <cp:revision>25</cp:revision>
  <cp:lastPrinted>2020-05-13T08:59:00Z</cp:lastPrinted>
  <dcterms:created xsi:type="dcterms:W3CDTF">2020-04-28T16:52:00Z</dcterms:created>
  <dcterms:modified xsi:type="dcterms:W3CDTF">2020-05-13T08:59:00Z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