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B" w:rsidRDefault="007E743B" w:rsidP="007E743B">
      <w:r>
        <w:rPr>
          <w:rFonts w:ascii="方正黑体_GBK" w:eastAsia="方正黑体_GBK" w:hint="eastAsia"/>
        </w:rPr>
        <w:t>附件</w:t>
      </w:r>
    </w:p>
    <w:p w:rsidR="007E743B" w:rsidRDefault="007E743B" w:rsidP="007E743B">
      <w:pPr>
        <w:jc w:val="center"/>
        <w:rPr>
          <w:rFonts w:ascii="方正小标宋_GBK" w:hAnsi="华文宋体"/>
          <w:spacing w:val="-12"/>
          <w:sz w:val="44"/>
          <w:szCs w:val="44"/>
        </w:rPr>
      </w:pPr>
      <w:r>
        <w:rPr>
          <w:rFonts w:ascii="方正小标宋_GBK" w:hAnsi="方正小标宋_GBK"/>
          <w:spacing w:val="-12"/>
          <w:sz w:val="44"/>
          <w:szCs w:val="44"/>
        </w:rPr>
        <w:t>重庆市人民政府办公厅</w:t>
      </w:r>
      <w:r>
        <w:rPr>
          <w:rFonts w:ascii="方正小标宋_GBK" w:hAnsi="华文宋体"/>
          <w:spacing w:val="-12"/>
          <w:sz w:val="44"/>
          <w:szCs w:val="44"/>
        </w:rPr>
        <w:t>2020</w:t>
      </w:r>
      <w:r>
        <w:rPr>
          <w:rFonts w:ascii="方正小标宋_GBK" w:hAnsi="华文宋体"/>
          <w:spacing w:val="-12"/>
          <w:sz w:val="44"/>
          <w:szCs w:val="44"/>
        </w:rPr>
        <w:t>年公务员遴选报名表</w:t>
      </w:r>
    </w:p>
    <w:tbl>
      <w:tblPr>
        <w:tblW w:w="9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69"/>
        <w:gridCol w:w="1405"/>
        <w:gridCol w:w="964"/>
        <w:gridCol w:w="257"/>
        <w:gridCol w:w="764"/>
        <w:gridCol w:w="552"/>
        <w:gridCol w:w="14"/>
        <w:gridCol w:w="619"/>
        <w:gridCol w:w="707"/>
        <w:gridCol w:w="946"/>
        <w:gridCol w:w="504"/>
        <w:gridCol w:w="1908"/>
      </w:tblGrid>
      <w:tr w:rsidR="007E743B" w:rsidTr="007E743B">
        <w:trPr>
          <w:trHeight w:val="680"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姓  名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ind w:left="132" w:hangingChars="55" w:hanging="132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近期免冠登记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彩色照片（2寸）</w:t>
            </w:r>
          </w:p>
        </w:tc>
      </w:tr>
      <w:tr w:rsidR="007E743B" w:rsidTr="007E743B">
        <w:trPr>
          <w:trHeight w:val="680"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民  族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籍  贯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出 生 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E743B" w:rsidRDefault="007E743B">
            <w:pPr>
              <w:widowControl/>
              <w:jc w:val="left"/>
              <w:rPr>
                <w:rFonts w:ascii="方正仿宋_GBK"/>
                <w:sz w:val="24"/>
                <w:szCs w:val="24"/>
              </w:rPr>
            </w:pPr>
          </w:p>
        </w:tc>
      </w:tr>
      <w:tr w:rsidR="007E743B" w:rsidTr="007E743B">
        <w:trPr>
          <w:trHeight w:val="732"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参加工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作时间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身  高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E743B" w:rsidRDefault="007E743B">
            <w:pPr>
              <w:widowControl/>
              <w:jc w:val="left"/>
              <w:rPr>
                <w:rFonts w:ascii="方正仿宋_GBK"/>
                <w:sz w:val="24"/>
                <w:szCs w:val="24"/>
              </w:rPr>
            </w:pPr>
          </w:p>
        </w:tc>
      </w:tr>
      <w:tr w:rsidR="007E743B" w:rsidTr="007E743B">
        <w:trPr>
          <w:trHeight w:val="704"/>
          <w:jc w:val="center"/>
        </w:trPr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E743B" w:rsidRDefault="007E743B">
            <w:pPr>
              <w:widowControl/>
              <w:jc w:val="left"/>
              <w:rPr>
                <w:rFonts w:ascii="方正仿宋_GBK"/>
                <w:sz w:val="24"/>
                <w:szCs w:val="24"/>
              </w:rPr>
            </w:pPr>
          </w:p>
        </w:tc>
      </w:tr>
      <w:tr w:rsidR="007E743B" w:rsidTr="007E743B">
        <w:trPr>
          <w:trHeight w:val="737"/>
          <w:jc w:val="center"/>
        </w:trPr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学历学位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全日制教育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学历（学位）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毕业院校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及专业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widowControl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在职教育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学历（学位）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毕业院校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及专业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740"/>
          <w:jc w:val="center"/>
        </w:trPr>
        <w:tc>
          <w:tcPr>
            <w:tcW w:w="26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工作单位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及现任职务（职级）</w:t>
            </w:r>
          </w:p>
        </w:tc>
        <w:tc>
          <w:tcPr>
            <w:tcW w:w="7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740"/>
          <w:jc w:val="center"/>
        </w:trPr>
        <w:tc>
          <w:tcPr>
            <w:tcW w:w="26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报考岗位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熟悉专业及特长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6209"/>
          <w:jc w:val="center"/>
        </w:trPr>
        <w:tc>
          <w:tcPr>
            <w:tcW w:w="12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6209"/>
          <w:jc w:val="center"/>
        </w:trPr>
        <w:tc>
          <w:tcPr>
            <w:tcW w:w="12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</w:p>
        </w:tc>
        <w:tc>
          <w:tcPr>
            <w:tcW w:w="8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6209"/>
          <w:jc w:val="center"/>
        </w:trPr>
        <w:tc>
          <w:tcPr>
            <w:tcW w:w="12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lastRenderedPageBreak/>
              <w:t>简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</w:p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</w:p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694"/>
          <w:jc w:val="center"/>
        </w:trPr>
        <w:tc>
          <w:tcPr>
            <w:tcW w:w="12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奖惩情况</w:t>
            </w:r>
          </w:p>
        </w:tc>
        <w:tc>
          <w:tcPr>
            <w:tcW w:w="8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675"/>
          <w:jc w:val="center"/>
        </w:trPr>
        <w:tc>
          <w:tcPr>
            <w:tcW w:w="12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近三年年度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考核情况</w:t>
            </w:r>
          </w:p>
        </w:tc>
        <w:tc>
          <w:tcPr>
            <w:tcW w:w="8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ind w:firstLineChars="200" w:firstLine="480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2017年：            2018年：            2019年：</w:t>
            </w:r>
          </w:p>
        </w:tc>
      </w:tr>
      <w:tr w:rsidR="007E743B" w:rsidTr="007E743B">
        <w:trPr>
          <w:trHeight w:val="562"/>
          <w:jc w:val="center"/>
        </w:trPr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家庭情况</w:t>
            </w:r>
          </w:p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（包括本人及配偶的直系亲属）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43B" w:rsidRDefault="007E743B">
            <w:pPr>
              <w:spacing w:line="360" w:lineRule="exact"/>
              <w:ind w:firstLineChars="10" w:firstLine="24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称谓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年龄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E743B" w:rsidRDefault="007E743B">
            <w:pPr>
              <w:spacing w:line="360" w:lineRule="exact"/>
              <w:ind w:firstLineChars="10" w:firstLine="24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工作（学习）单位及职务</w:t>
            </w:r>
          </w:p>
        </w:tc>
      </w:tr>
      <w:tr w:rsidR="007E743B" w:rsidTr="007E743B">
        <w:trPr>
          <w:trHeight w:val="56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widowControl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56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widowControl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56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widowControl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</w:tr>
      <w:tr w:rsidR="007E743B" w:rsidTr="007E743B">
        <w:trPr>
          <w:trHeight w:val="56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43B" w:rsidRDefault="007E743B">
            <w:pPr>
              <w:widowControl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743B" w:rsidRDefault="007E743B">
            <w:pPr>
              <w:spacing w:line="36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</w:tr>
    </w:tbl>
    <w:p w:rsidR="00F577DD" w:rsidRDefault="00F577DD"/>
    <w:sectPr w:rsidR="00F5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3B"/>
    <w:rsid w:val="007E743B"/>
    <w:rsid w:val="00F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77824-E84C-4950-8841-4FB322A6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3B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2020-05-19T03:52:00Z</dcterms:created>
  <dcterms:modified xsi:type="dcterms:W3CDTF">2020-05-19T03:53:00Z</dcterms:modified>
</cp:coreProperties>
</file>