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2" w:type="dxa"/>
        <w:jc w:val="center"/>
        <w:tblInd w:w="70" w:type="dxa"/>
        <w:tblLook w:val="04A0"/>
      </w:tblPr>
      <w:tblGrid>
        <w:gridCol w:w="700"/>
        <w:gridCol w:w="1472"/>
        <w:gridCol w:w="1288"/>
        <w:gridCol w:w="1100"/>
        <w:gridCol w:w="980"/>
        <w:gridCol w:w="900"/>
        <w:gridCol w:w="880"/>
        <w:gridCol w:w="1540"/>
        <w:gridCol w:w="980"/>
        <w:gridCol w:w="1600"/>
        <w:gridCol w:w="3100"/>
        <w:gridCol w:w="1232"/>
      </w:tblGrid>
      <w:tr w:rsidR="006076A9" w:rsidRPr="006076A9" w:rsidTr="002818ED">
        <w:trPr>
          <w:trHeight w:val="570"/>
          <w:jc w:val="center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076A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A9" w:rsidRPr="006076A9" w:rsidRDefault="006076A9" w:rsidP="000F5B6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076A9" w:rsidRPr="00722C26" w:rsidTr="006076A9">
        <w:trPr>
          <w:trHeight w:val="765"/>
          <w:jc w:val="center"/>
        </w:trPr>
        <w:tc>
          <w:tcPr>
            <w:tcW w:w="157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722C2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2020年株洲市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财政局</w:t>
            </w:r>
            <w:r w:rsidRPr="00722C2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公开选调事业单位工作人员计划及岗位要求一览表</w:t>
            </w:r>
          </w:p>
        </w:tc>
      </w:tr>
      <w:tr w:rsidR="006076A9" w:rsidRPr="00722C26" w:rsidTr="002818ED">
        <w:trPr>
          <w:trHeight w:val="9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选调</w:t>
            </w: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br/>
              <w:t>计划数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最低学</w:t>
            </w: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br/>
              <w:t>历要求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最低学</w:t>
            </w: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br/>
              <w:t>位要求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722C26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6076A9" w:rsidRPr="00722C26" w:rsidTr="002818ED">
        <w:trPr>
          <w:trHeight w:val="23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22C26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市财政投资评审中心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综合文秘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1990年1月1日以后出生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22C26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5A1C52" w:rsidP="000F5B6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A1C52">
              <w:rPr>
                <w:rFonts w:ascii="仿宋" w:eastAsia="仿宋" w:hAnsi="仿宋" w:cs="宋体" w:hint="eastAsia"/>
                <w:kern w:val="0"/>
                <w:sz w:val="22"/>
              </w:rPr>
              <w:t>熟悉文秘工作，具备3年以上文字工作经历。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A9" w:rsidRPr="00722C26" w:rsidRDefault="006076A9" w:rsidP="000F5B6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4F392C" w:rsidRPr="006076A9" w:rsidRDefault="004F392C"/>
    <w:sectPr w:rsidR="004F392C" w:rsidRPr="006076A9" w:rsidSect="006076A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61" w:rsidRDefault="006E4E61" w:rsidP="006076A9">
      <w:r>
        <w:separator/>
      </w:r>
    </w:p>
  </w:endnote>
  <w:endnote w:type="continuationSeparator" w:id="0">
    <w:p w:rsidR="006E4E61" w:rsidRDefault="006E4E61" w:rsidP="0060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61" w:rsidRDefault="006E4E61" w:rsidP="006076A9">
      <w:r>
        <w:separator/>
      </w:r>
    </w:p>
  </w:footnote>
  <w:footnote w:type="continuationSeparator" w:id="0">
    <w:p w:rsidR="006E4E61" w:rsidRDefault="006E4E61" w:rsidP="00607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6A9"/>
    <w:rsid w:val="002818ED"/>
    <w:rsid w:val="004F0F9B"/>
    <w:rsid w:val="004F392C"/>
    <w:rsid w:val="005A1C52"/>
    <w:rsid w:val="006076A9"/>
    <w:rsid w:val="006E4E61"/>
    <w:rsid w:val="0072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</dc:creator>
  <cp:keywords/>
  <dc:description/>
  <cp:lastModifiedBy>1310</cp:lastModifiedBy>
  <cp:revision>4</cp:revision>
  <dcterms:created xsi:type="dcterms:W3CDTF">2020-06-28T00:50:00Z</dcterms:created>
  <dcterms:modified xsi:type="dcterms:W3CDTF">2020-06-28T09:56:00Z</dcterms:modified>
</cp:coreProperties>
</file>