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0" w:type="dxa"/>
        <w:jc w:val="center"/>
        <w:tblLook w:val="00A0"/>
      </w:tblPr>
      <w:tblGrid>
        <w:gridCol w:w="480"/>
        <w:gridCol w:w="1240"/>
        <w:gridCol w:w="1020"/>
        <w:gridCol w:w="1220"/>
        <w:gridCol w:w="661"/>
        <w:gridCol w:w="708"/>
        <w:gridCol w:w="709"/>
        <w:gridCol w:w="2835"/>
        <w:gridCol w:w="851"/>
        <w:gridCol w:w="1276"/>
        <w:gridCol w:w="851"/>
        <w:gridCol w:w="1416"/>
        <w:gridCol w:w="993"/>
        <w:gridCol w:w="80"/>
      </w:tblGrid>
      <w:tr w:rsidR="008F218C" w:rsidRPr="00A30E33">
        <w:trPr>
          <w:trHeight w:val="1141"/>
          <w:jc w:val="center"/>
        </w:trPr>
        <w:tc>
          <w:tcPr>
            <w:tcW w:w="1434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18C" w:rsidRPr="00A30E33" w:rsidRDefault="008F218C" w:rsidP="00776FF3">
            <w:pPr>
              <w:widowControl/>
              <w:spacing w:line="420" w:lineRule="exact"/>
              <w:jc w:val="left"/>
              <w:rPr>
                <w:rFonts w:ascii="黑体" w:eastAsia="黑体" w:hAnsi="宋体" w:cs="黑体"/>
                <w:kern w:val="0"/>
                <w:sz w:val="32"/>
                <w:szCs w:val="32"/>
              </w:rPr>
            </w:pPr>
            <w:r w:rsidRPr="00A30E33"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附件</w:t>
            </w:r>
            <w:r w:rsidRPr="00A30E33">
              <w:rPr>
                <w:rFonts w:ascii="黑体" w:eastAsia="黑体" w:hAnsi="宋体" w:cs="黑体"/>
                <w:kern w:val="0"/>
                <w:sz w:val="32"/>
                <w:szCs w:val="32"/>
              </w:rPr>
              <w:t>:</w:t>
            </w:r>
          </w:p>
          <w:p w:rsidR="008F218C" w:rsidRPr="00A30E33" w:rsidRDefault="008F218C" w:rsidP="00010BEA">
            <w:pPr>
              <w:widowControl/>
              <w:spacing w:line="420" w:lineRule="exact"/>
              <w:jc w:val="center"/>
              <w:rPr>
                <w:rFonts w:ascii="方正小标宋简体" w:eastAsia="方正小标宋简体" w:hAnsi="宋体" w:cs="Times New Roman"/>
                <w:kern w:val="0"/>
                <w:sz w:val="36"/>
                <w:szCs w:val="36"/>
              </w:rPr>
            </w:pPr>
            <w:r w:rsidRPr="00A30E33">
              <w:rPr>
                <w:rFonts w:ascii="方正小标宋简体" w:eastAsia="方正小标宋简体" w:hAnsi="宋体" w:cs="方正小标宋简体" w:hint="eastAsia"/>
                <w:kern w:val="0"/>
                <w:sz w:val="36"/>
                <w:szCs w:val="36"/>
              </w:rPr>
              <w:t>菏泽市市属事业单位公开选聘工作人员岗位表</w:t>
            </w:r>
          </w:p>
        </w:tc>
      </w:tr>
      <w:tr w:rsidR="008F218C" w:rsidRPr="00A30E33">
        <w:trPr>
          <w:trHeight w:val="420"/>
          <w:jc w:val="center"/>
        </w:trPr>
        <w:tc>
          <w:tcPr>
            <w:tcW w:w="143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F218C" w:rsidRPr="00A30E33" w:rsidRDefault="008F218C" w:rsidP="008B2589">
            <w:pPr>
              <w:widowControl/>
              <w:spacing w:line="560" w:lineRule="exact"/>
              <w:jc w:val="left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</w:p>
        </w:tc>
      </w:tr>
      <w:tr w:rsidR="008F218C" w:rsidRPr="00A30E33">
        <w:trPr>
          <w:gridAfter w:val="1"/>
          <w:wAfter w:w="80" w:type="dxa"/>
          <w:trHeight w:val="79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2"/>
                <w:szCs w:val="22"/>
              </w:rPr>
            </w:pPr>
            <w:r w:rsidRPr="00A30E33"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2"/>
                <w:szCs w:val="22"/>
              </w:rPr>
            </w:pPr>
            <w:r w:rsidRPr="00A30E33"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选聘单位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2"/>
                <w:szCs w:val="22"/>
              </w:rPr>
            </w:pPr>
            <w:r w:rsidRPr="00A30E33"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岗位</w:t>
            </w:r>
          </w:p>
          <w:p w:rsidR="008F218C" w:rsidRPr="00A30E33" w:rsidRDefault="008F218C" w:rsidP="00EF70C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2"/>
                <w:szCs w:val="22"/>
              </w:rPr>
            </w:pPr>
            <w:r w:rsidRPr="00A30E33"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类别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2"/>
                <w:szCs w:val="22"/>
              </w:rPr>
            </w:pPr>
            <w:r w:rsidRPr="00A30E33"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2"/>
                <w:szCs w:val="22"/>
              </w:rPr>
            </w:pPr>
            <w:r w:rsidRPr="00A30E33"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选聘人数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2"/>
                <w:szCs w:val="22"/>
              </w:rPr>
            </w:pPr>
            <w:r w:rsidRPr="00A30E33"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2"/>
                <w:szCs w:val="22"/>
              </w:rPr>
            </w:pPr>
            <w:r w:rsidRPr="00A30E33"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学位要求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C033E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2"/>
                <w:szCs w:val="22"/>
              </w:rPr>
            </w:pPr>
            <w:r w:rsidRPr="00A30E33"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2"/>
                <w:szCs w:val="22"/>
              </w:rPr>
            </w:pPr>
            <w:r w:rsidRPr="00A30E33"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研究</w:t>
            </w:r>
          </w:p>
          <w:p w:rsidR="008F218C" w:rsidRPr="00A30E33" w:rsidRDefault="008F218C" w:rsidP="00EF70C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2"/>
                <w:szCs w:val="22"/>
              </w:rPr>
            </w:pPr>
            <w:r w:rsidRPr="00A30E33"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2"/>
                <w:szCs w:val="22"/>
              </w:rPr>
            </w:pPr>
            <w:r w:rsidRPr="00A30E33"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其它条件要求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2"/>
                <w:szCs w:val="22"/>
              </w:rPr>
            </w:pPr>
            <w:r w:rsidRPr="00A30E33"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面试比例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2"/>
                <w:szCs w:val="22"/>
              </w:rPr>
            </w:pPr>
            <w:r w:rsidRPr="00A30E33"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咨询电话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2"/>
                <w:szCs w:val="22"/>
              </w:rPr>
            </w:pPr>
            <w:r w:rsidRPr="00A30E33"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备注</w:t>
            </w:r>
          </w:p>
        </w:tc>
      </w:tr>
      <w:tr w:rsidR="008F218C" w:rsidRPr="00A30E33">
        <w:trPr>
          <w:gridAfter w:val="1"/>
          <w:wAfter w:w="80" w:type="dxa"/>
          <w:trHeight w:val="5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市公共就业和人才服务中心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综合文秘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大学以上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B13179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大学本科专业为：经济学专业类、法学专业类、中国语言文学专业类、新闻传播学专业类</w:t>
            </w:r>
          </w:p>
          <w:p w:rsidR="008F218C" w:rsidRPr="00A30E33" w:rsidRDefault="008F218C" w:rsidP="006C033E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或研究生专业为：应用经济学一级学科、法学一级学科、中国语言文学一级学科、新闻传播学一级学科，法律、新闻与传播专业学位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C666B3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一般应具有较强的文字写作能力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3:1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0530-5314097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792F40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8F218C" w:rsidRPr="00A30E33">
        <w:trPr>
          <w:gridAfter w:val="1"/>
          <w:wAfter w:w="80" w:type="dxa"/>
          <w:trHeight w:val="5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jc w:val="center"/>
              <w:rPr>
                <w:rFonts w:cs="Times New Roman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市公共就业和人才服务中心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jc w:val="center"/>
              <w:rPr>
                <w:rFonts w:cs="Times New Roman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就业人才服务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大学以上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jc w:val="center"/>
              <w:rPr>
                <w:rFonts w:cs="Times New Roman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B13179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大学本科专业为：经济学专业类、金融学专业类、管理科学与工程类、工商管理专业类、公共管理专业类</w:t>
            </w:r>
          </w:p>
          <w:p w:rsidR="008F218C" w:rsidRPr="00A30E33" w:rsidRDefault="008F218C" w:rsidP="003D303F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或研究生专业为：应用经济学一级学科、管理科学与工程一级学科、工商管理一级学科、公共管理一级学科，工商管理、公共管理专业学位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3:1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rPr>
                <w:rFonts w:cs="Times New Roman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0530-5314097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8071C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8F218C" w:rsidRPr="00A30E33">
        <w:trPr>
          <w:gridAfter w:val="1"/>
          <w:wAfter w:w="80" w:type="dxa"/>
          <w:trHeight w:val="227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jc w:val="center"/>
              <w:rPr>
                <w:rFonts w:cs="Times New Roman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市公共就业和人才服务中心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jc w:val="center"/>
              <w:rPr>
                <w:rFonts w:cs="Times New Roman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财务统计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大学以上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jc w:val="center"/>
              <w:rPr>
                <w:rFonts w:cs="Times New Roman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大学本科专业为：金融学、金融工程、会计学、财务管理、审计学、资产评估专业、统计学专业</w:t>
            </w:r>
          </w:p>
          <w:p w:rsidR="008F218C" w:rsidRPr="00A30E33" w:rsidRDefault="008F218C" w:rsidP="00BD2F58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或研究生专业为：金融学、金融工程、会计学、财务管理、审计学、资产评估、统计学专业，金融、资产评估、审计、会计、应用统计专业学位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3:1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rPr>
                <w:rFonts w:cs="Times New Roman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0530-5314097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8F218C" w:rsidRPr="00A30E33">
        <w:trPr>
          <w:gridAfter w:val="1"/>
          <w:wAfter w:w="80" w:type="dxa"/>
          <w:trHeight w:val="5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jc w:val="center"/>
              <w:rPr>
                <w:rFonts w:cs="Times New Roman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市公共就业和人才服务中心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jc w:val="center"/>
              <w:rPr>
                <w:rFonts w:cs="Times New Roman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2E1D8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外语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大学以上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jc w:val="center"/>
              <w:rPr>
                <w:rFonts w:cs="Times New Roman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C666B3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具有英语专业八级证书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3:1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6875C0">
            <w:pPr>
              <w:rPr>
                <w:rFonts w:cs="Times New Roman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0530-5314097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EF70C5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8F218C" w:rsidRPr="00A30E33">
        <w:trPr>
          <w:gridAfter w:val="1"/>
          <w:wAfter w:w="80" w:type="dxa"/>
          <w:trHeight w:val="132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9864F7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9864F7">
            <w:pPr>
              <w:jc w:val="center"/>
              <w:rPr>
                <w:rFonts w:cs="Times New Roman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市公共就业和人才服务中心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9864F7">
            <w:pPr>
              <w:jc w:val="center"/>
              <w:rPr>
                <w:rFonts w:cs="Times New Roman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9864F7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9864F7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9864F7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大学以上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9864F7">
            <w:pPr>
              <w:jc w:val="center"/>
              <w:rPr>
                <w:rFonts w:cs="Times New Roman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9864F7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大学本科专业为：计算机专业类，信息与计算科学、信息管理与信息系统专业</w:t>
            </w:r>
          </w:p>
          <w:p w:rsidR="008F218C" w:rsidRPr="00A30E33" w:rsidRDefault="008F218C" w:rsidP="009864F7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或研究生专业为：计算机科学与技术一级学科、软件工程一级学科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9864F7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9864F7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9864F7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3:1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9864F7">
            <w:pPr>
              <w:rPr>
                <w:rFonts w:cs="Times New Roman"/>
              </w:rPr>
            </w:pPr>
            <w:r w:rsidRPr="00A30E33">
              <w:rPr>
                <w:rFonts w:ascii="宋体" w:hAnsi="宋体" w:cs="宋体"/>
                <w:kern w:val="0"/>
                <w:sz w:val="20"/>
                <w:szCs w:val="20"/>
              </w:rPr>
              <w:t>0530-5314097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0E33" w:rsidRDefault="008F218C" w:rsidP="009864F7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</w:tbl>
    <w:p w:rsidR="008F218C" w:rsidRPr="00A30E33" w:rsidRDefault="008F218C" w:rsidP="00F3743D">
      <w:pPr>
        <w:widowControl/>
        <w:jc w:val="left"/>
        <w:rPr>
          <w:rFonts w:cs="Times New Roman"/>
        </w:rPr>
      </w:pPr>
    </w:p>
    <w:sectPr w:rsidR="008F218C" w:rsidRPr="00A30E33" w:rsidSect="00F3743D">
      <w:footerReference w:type="default" r:id="rId6"/>
      <w:pgSz w:w="16838" w:h="11905" w:orient="landscape"/>
      <w:pgMar w:top="1531" w:right="1134" w:bottom="1531" w:left="1701" w:header="0" w:footer="51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18C" w:rsidRDefault="008F218C" w:rsidP="000E14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218C" w:rsidRDefault="008F218C" w:rsidP="000E14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18C" w:rsidRPr="00867EAF" w:rsidRDefault="008F218C">
    <w:pPr>
      <w:pStyle w:val="Footer"/>
      <w:jc w:val="center"/>
      <w:rPr>
        <w:rFonts w:ascii="宋体" w:cs="Times New Roman"/>
        <w:sz w:val="28"/>
        <w:szCs w:val="28"/>
      </w:rPr>
    </w:pPr>
    <w:r w:rsidRPr="00867EAF">
      <w:rPr>
        <w:rFonts w:ascii="宋体" w:hAnsi="宋体" w:cs="宋体"/>
        <w:sz w:val="28"/>
        <w:szCs w:val="28"/>
      </w:rPr>
      <w:fldChar w:fldCharType="begin"/>
    </w:r>
    <w:r w:rsidRPr="00867EAF">
      <w:rPr>
        <w:rFonts w:ascii="宋体" w:hAnsi="宋体" w:cs="宋体"/>
        <w:sz w:val="28"/>
        <w:szCs w:val="28"/>
      </w:rPr>
      <w:instrText xml:space="preserve"> PAGE   \* MERGEFORMAT </w:instrText>
    </w:r>
    <w:r w:rsidRPr="00867EAF">
      <w:rPr>
        <w:rFonts w:ascii="宋体" w:hAnsi="宋体" w:cs="宋体"/>
        <w:sz w:val="28"/>
        <w:szCs w:val="28"/>
      </w:rPr>
      <w:fldChar w:fldCharType="separate"/>
    </w:r>
    <w:r w:rsidRPr="00911E21">
      <w:rPr>
        <w:rFonts w:ascii="宋体" w:hAnsi="宋体" w:cs="宋体"/>
        <w:noProof/>
        <w:sz w:val="28"/>
        <w:szCs w:val="28"/>
        <w:lang w:val="zh-CN"/>
      </w:rPr>
      <w:t>1</w:t>
    </w:r>
    <w:r w:rsidRPr="00867EAF">
      <w:rPr>
        <w:rFonts w:ascii="宋体" w:hAnsi="宋体" w:cs="宋体"/>
        <w:sz w:val="28"/>
        <w:szCs w:val="28"/>
      </w:rPr>
      <w:fldChar w:fldCharType="end"/>
    </w:r>
  </w:p>
  <w:p w:rsidR="008F218C" w:rsidRDefault="008F218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18C" w:rsidRDefault="008F218C" w:rsidP="000E14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218C" w:rsidRDefault="008F218C" w:rsidP="000E14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44E"/>
    <w:rsid w:val="0000189F"/>
    <w:rsid w:val="000020DA"/>
    <w:rsid w:val="00010BEA"/>
    <w:rsid w:val="00033275"/>
    <w:rsid w:val="00033AD6"/>
    <w:rsid w:val="00047671"/>
    <w:rsid w:val="00051F39"/>
    <w:rsid w:val="00076D2D"/>
    <w:rsid w:val="000C5182"/>
    <w:rsid w:val="000E04D2"/>
    <w:rsid w:val="000E144E"/>
    <w:rsid w:val="000F7D39"/>
    <w:rsid w:val="00131141"/>
    <w:rsid w:val="001318DE"/>
    <w:rsid w:val="0017139C"/>
    <w:rsid w:val="001821FC"/>
    <w:rsid w:val="00194B57"/>
    <w:rsid w:val="001B0C90"/>
    <w:rsid w:val="001C0A56"/>
    <w:rsid w:val="001D69D3"/>
    <w:rsid w:val="001E0F41"/>
    <w:rsid w:val="001F74C5"/>
    <w:rsid w:val="002177F6"/>
    <w:rsid w:val="00220A1A"/>
    <w:rsid w:val="00226205"/>
    <w:rsid w:val="00230B5C"/>
    <w:rsid w:val="0024377D"/>
    <w:rsid w:val="0026332C"/>
    <w:rsid w:val="00285B53"/>
    <w:rsid w:val="002A7107"/>
    <w:rsid w:val="002B4676"/>
    <w:rsid w:val="002C6983"/>
    <w:rsid w:val="002D601E"/>
    <w:rsid w:val="002E07AC"/>
    <w:rsid w:val="002E1D80"/>
    <w:rsid w:val="002E1EC8"/>
    <w:rsid w:val="00305C30"/>
    <w:rsid w:val="003141F8"/>
    <w:rsid w:val="00321F9A"/>
    <w:rsid w:val="003308B1"/>
    <w:rsid w:val="00351948"/>
    <w:rsid w:val="00362834"/>
    <w:rsid w:val="003826BE"/>
    <w:rsid w:val="00386A98"/>
    <w:rsid w:val="003928D2"/>
    <w:rsid w:val="003A414D"/>
    <w:rsid w:val="003B022E"/>
    <w:rsid w:val="003B2911"/>
    <w:rsid w:val="003C170A"/>
    <w:rsid w:val="003D303F"/>
    <w:rsid w:val="003D4DB9"/>
    <w:rsid w:val="003D654F"/>
    <w:rsid w:val="003F1223"/>
    <w:rsid w:val="003F21F1"/>
    <w:rsid w:val="004200F3"/>
    <w:rsid w:val="00422009"/>
    <w:rsid w:val="00425B5E"/>
    <w:rsid w:val="00426C9B"/>
    <w:rsid w:val="004454CA"/>
    <w:rsid w:val="00447D47"/>
    <w:rsid w:val="0046571A"/>
    <w:rsid w:val="004B6721"/>
    <w:rsid w:val="004B7F03"/>
    <w:rsid w:val="004C456B"/>
    <w:rsid w:val="004E52F5"/>
    <w:rsid w:val="004F6F88"/>
    <w:rsid w:val="005108FE"/>
    <w:rsid w:val="00520F8B"/>
    <w:rsid w:val="005301A9"/>
    <w:rsid w:val="005343C9"/>
    <w:rsid w:val="0053573F"/>
    <w:rsid w:val="005547E4"/>
    <w:rsid w:val="005725BC"/>
    <w:rsid w:val="00581161"/>
    <w:rsid w:val="00582724"/>
    <w:rsid w:val="005C6AFF"/>
    <w:rsid w:val="005D522C"/>
    <w:rsid w:val="005D5DAF"/>
    <w:rsid w:val="005D75B8"/>
    <w:rsid w:val="005F17BB"/>
    <w:rsid w:val="005F3B21"/>
    <w:rsid w:val="00605BAF"/>
    <w:rsid w:val="00614C6D"/>
    <w:rsid w:val="00615861"/>
    <w:rsid w:val="0064032E"/>
    <w:rsid w:val="00665694"/>
    <w:rsid w:val="00673C57"/>
    <w:rsid w:val="006875C0"/>
    <w:rsid w:val="006905F9"/>
    <w:rsid w:val="006A278A"/>
    <w:rsid w:val="006A35E6"/>
    <w:rsid w:val="006A6341"/>
    <w:rsid w:val="006A7B1D"/>
    <w:rsid w:val="006B489F"/>
    <w:rsid w:val="006C033E"/>
    <w:rsid w:val="006D0739"/>
    <w:rsid w:val="006D5641"/>
    <w:rsid w:val="006E7227"/>
    <w:rsid w:val="006F402C"/>
    <w:rsid w:val="007438F8"/>
    <w:rsid w:val="00746A31"/>
    <w:rsid w:val="00750D9A"/>
    <w:rsid w:val="00751855"/>
    <w:rsid w:val="0076171A"/>
    <w:rsid w:val="0076528B"/>
    <w:rsid w:val="00773378"/>
    <w:rsid w:val="00776FF3"/>
    <w:rsid w:val="00792F40"/>
    <w:rsid w:val="007A2245"/>
    <w:rsid w:val="007B2BA8"/>
    <w:rsid w:val="007E16A0"/>
    <w:rsid w:val="007E4B28"/>
    <w:rsid w:val="007F142B"/>
    <w:rsid w:val="0080431C"/>
    <w:rsid w:val="00811106"/>
    <w:rsid w:val="00811C6A"/>
    <w:rsid w:val="00832792"/>
    <w:rsid w:val="008339CD"/>
    <w:rsid w:val="00856BA2"/>
    <w:rsid w:val="00867EAF"/>
    <w:rsid w:val="00891CA2"/>
    <w:rsid w:val="008A1F70"/>
    <w:rsid w:val="008A6F58"/>
    <w:rsid w:val="008B2589"/>
    <w:rsid w:val="008D0C1E"/>
    <w:rsid w:val="008D2424"/>
    <w:rsid w:val="008E1ED3"/>
    <w:rsid w:val="008E4A10"/>
    <w:rsid w:val="008E6319"/>
    <w:rsid w:val="008F218C"/>
    <w:rsid w:val="00911E21"/>
    <w:rsid w:val="00924005"/>
    <w:rsid w:val="0094514F"/>
    <w:rsid w:val="00956A87"/>
    <w:rsid w:val="00956C67"/>
    <w:rsid w:val="00956FBA"/>
    <w:rsid w:val="00980C59"/>
    <w:rsid w:val="00985711"/>
    <w:rsid w:val="009864F7"/>
    <w:rsid w:val="00994A68"/>
    <w:rsid w:val="009E2AF2"/>
    <w:rsid w:val="009E7273"/>
    <w:rsid w:val="00A06392"/>
    <w:rsid w:val="00A253CC"/>
    <w:rsid w:val="00A30E33"/>
    <w:rsid w:val="00A3153B"/>
    <w:rsid w:val="00A33D53"/>
    <w:rsid w:val="00A519EC"/>
    <w:rsid w:val="00A55630"/>
    <w:rsid w:val="00A80CCB"/>
    <w:rsid w:val="00A81373"/>
    <w:rsid w:val="00A9575D"/>
    <w:rsid w:val="00AB00E2"/>
    <w:rsid w:val="00AC637A"/>
    <w:rsid w:val="00AC6C2D"/>
    <w:rsid w:val="00AD2829"/>
    <w:rsid w:val="00AE4A84"/>
    <w:rsid w:val="00AE5A63"/>
    <w:rsid w:val="00AF6315"/>
    <w:rsid w:val="00AF73BA"/>
    <w:rsid w:val="00B11FA1"/>
    <w:rsid w:val="00B13179"/>
    <w:rsid w:val="00B24DD2"/>
    <w:rsid w:val="00B2528D"/>
    <w:rsid w:val="00B31FFF"/>
    <w:rsid w:val="00B3412F"/>
    <w:rsid w:val="00B50D67"/>
    <w:rsid w:val="00B569EA"/>
    <w:rsid w:val="00B763BE"/>
    <w:rsid w:val="00B835CE"/>
    <w:rsid w:val="00B94265"/>
    <w:rsid w:val="00BA2198"/>
    <w:rsid w:val="00BA655A"/>
    <w:rsid w:val="00BA6C2B"/>
    <w:rsid w:val="00BD2F58"/>
    <w:rsid w:val="00BF2D02"/>
    <w:rsid w:val="00BF4697"/>
    <w:rsid w:val="00BF5561"/>
    <w:rsid w:val="00C23DA6"/>
    <w:rsid w:val="00C32577"/>
    <w:rsid w:val="00C61888"/>
    <w:rsid w:val="00C61E77"/>
    <w:rsid w:val="00C622BF"/>
    <w:rsid w:val="00C666B3"/>
    <w:rsid w:val="00C76BA0"/>
    <w:rsid w:val="00C87086"/>
    <w:rsid w:val="00C87E19"/>
    <w:rsid w:val="00CA42AE"/>
    <w:rsid w:val="00CB268F"/>
    <w:rsid w:val="00CB5085"/>
    <w:rsid w:val="00CD3A87"/>
    <w:rsid w:val="00CE2965"/>
    <w:rsid w:val="00CE7BCC"/>
    <w:rsid w:val="00D13662"/>
    <w:rsid w:val="00D446EC"/>
    <w:rsid w:val="00D52AFD"/>
    <w:rsid w:val="00D54B28"/>
    <w:rsid w:val="00D60E9A"/>
    <w:rsid w:val="00D61451"/>
    <w:rsid w:val="00D7220C"/>
    <w:rsid w:val="00D77F71"/>
    <w:rsid w:val="00DC339D"/>
    <w:rsid w:val="00DC43CD"/>
    <w:rsid w:val="00DF07DE"/>
    <w:rsid w:val="00DF6D49"/>
    <w:rsid w:val="00E034A0"/>
    <w:rsid w:val="00E0757D"/>
    <w:rsid w:val="00E1087A"/>
    <w:rsid w:val="00E279BB"/>
    <w:rsid w:val="00E353A3"/>
    <w:rsid w:val="00E37F8F"/>
    <w:rsid w:val="00E44BF9"/>
    <w:rsid w:val="00E53282"/>
    <w:rsid w:val="00E54AFD"/>
    <w:rsid w:val="00E8071C"/>
    <w:rsid w:val="00E84743"/>
    <w:rsid w:val="00E94EBF"/>
    <w:rsid w:val="00EA198B"/>
    <w:rsid w:val="00EA5B30"/>
    <w:rsid w:val="00EB2738"/>
    <w:rsid w:val="00EB478D"/>
    <w:rsid w:val="00ED38B8"/>
    <w:rsid w:val="00EF2E44"/>
    <w:rsid w:val="00EF70C5"/>
    <w:rsid w:val="00F0315B"/>
    <w:rsid w:val="00F308B1"/>
    <w:rsid w:val="00F3403B"/>
    <w:rsid w:val="00F3743D"/>
    <w:rsid w:val="00F408FB"/>
    <w:rsid w:val="00F63B5B"/>
    <w:rsid w:val="00F64BD4"/>
    <w:rsid w:val="00F72234"/>
    <w:rsid w:val="00F8733A"/>
    <w:rsid w:val="00FC00EC"/>
    <w:rsid w:val="00FC06A4"/>
    <w:rsid w:val="00FC320F"/>
    <w:rsid w:val="00FC3E4D"/>
    <w:rsid w:val="00FD6782"/>
    <w:rsid w:val="00FE4DC3"/>
    <w:rsid w:val="00FF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4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1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144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E1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144E"/>
    <w:rPr>
      <w:sz w:val="18"/>
      <w:szCs w:val="18"/>
    </w:rPr>
  </w:style>
  <w:style w:type="paragraph" w:styleId="NormalWeb">
    <w:name w:val="Normal (Web)"/>
    <w:basedOn w:val="Normal"/>
    <w:uiPriority w:val="99"/>
    <w:rsid w:val="000E14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0E144E"/>
    <w:rPr>
      <w:b/>
      <w:bCs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0E144E"/>
    <w:rPr>
      <w:rFonts w:ascii="宋体" w:eastAsia="宋体" w:cs="宋体"/>
      <w:sz w:val="22"/>
      <w:szCs w:val="22"/>
      <w:lang w:val="zh-CN"/>
    </w:rPr>
  </w:style>
  <w:style w:type="paragraph" w:customStyle="1" w:styleId="Bodytext10">
    <w:name w:val="Body text|1"/>
    <w:basedOn w:val="Normal"/>
    <w:link w:val="Bodytext1"/>
    <w:uiPriority w:val="99"/>
    <w:rsid w:val="000E144E"/>
    <w:pPr>
      <w:spacing w:line="384" w:lineRule="auto"/>
      <w:ind w:firstLine="400"/>
      <w:jc w:val="left"/>
    </w:pPr>
    <w:rPr>
      <w:rFonts w:ascii="宋体" w:hAnsi="宋体" w:cs="宋体"/>
      <w:sz w:val="22"/>
      <w:szCs w:val="22"/>
      <w:lang w:val="zh-CN"/>
    </w:rPr>
  </w:style>
  <w:style w:type="paragraph" w:styleId="BalloonText">
    <w:name w:val="Balloon Text"/>
    <w:basedOn w:val="Normal"/>
    <w:link w:val="BalloonTextChar"/>
    <w:uiPriority w:val="99"/>
    <w:semiHidden/>
    <w:rsid w:val="00230B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0B5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386</TotalTime>
  <Pages>2</Pages>
  <Words>118</Words>
  <Characters>674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42</cp:revision>
  <cp:lastPrinted>2020-06-22T08:45:00Z</cp:lastPrinted>
  <dcterms:created xsi:type="dcterms:W3CDTF">2020-04-28T07:30:00Z</dcterms:created>
  <dcterms:modified xsi:type="dcterms:W3CDTF">2020-06-22T10:15:00Z</dcterms:modified>
</cp:coreProperties>
</file>