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31" w:rsidRPr="00AB3D31" w:rsidRDefault="00AB3D31" w:rsidP="00AB3D31">
      <w:pPr>
        <w:widowControl/>
        <w:spacing w:before="225" w:line="510" w:lineRule="atLeast"/>
        <w:jc w:val="center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B3D31">
        <w:rPr>
          <w:rFonts w:ascii="Arial" w:eastAsia="宋体" w:hAnsi="Arial" w:cs="Arial"/>
          <w:color w:val="333333"/>
          <w:kern w:val="0"/>
          <w:sz w:val="27"/>
          <w:szCs w:val="27"/>
        </w:rPr>
        <w:t>凉山州住房和城乡建设局</w:t>
      </w:r>
    </w:p>
    <w:p w:rsidR="00AB3D31" w:rsidRPr="00AB3D31" w:rsidRDefault="00AB3D31" w:rsidP="00AB3D31">
      <w:pPr>
        <w:widowControl/>
        <w:spacing w:before="225" w:line="510" w:lineRule="atLeast"/>
        <w:jc w:val="center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AB3D31">
        <w:rPr>
          <w:rFonts w:ascii="Arial" w:eastAsia="宋体" w:hAnsi="Arial" w:cs="Arial"/>
          <w:color w:val="333333"/>
          <w:kern w:val="0"/>
          <w:sz w:val="27"/>
          <w:szCs w:val="27"/>
        </w:rPr>
        <w:t>所属事业单位</w:t>
      </w:r>
      <w:r w:rsidRPr="00AB3D31">
        <w:rPr>
          <w:rFonts w:ascii="Arial" w:eastAsia="宋体" w:hAnsi="Arial" w:cs="Arial"/>
          <w:color w:val="333333"/>
          <w:kern w:val="0"/>
          <w:sz w:val="27"/>
          <w:szCs w:val="27"/>
        </w:rPr>
        <w:t>2020</w:t>
      </w:r>
      <w:r w:rsidRPr="00AB3D31">
        <w:rPr>
          <w:rFonts w:ascii="Arial" w:eastAsia="宋体" w:hAnsi="Arial" w:cs="Arial"/>
          <w:color w:val="333333"/>
          <w:kern w:val="0"/>
          <w:sz w:val="27"/>
          <w:szCs w:val="27"/>
        </w:rPr>
        <w:t>年公开考调工作人员笔试成绩表</w:t>
      </w:r>
    </w:p>
    <w:tbl>
      <w:tblPr>
        <w:tblW w:w="7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075"/>
        <w:gridCol w:w="2400"/>
      </w:tblGrid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序号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 考 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考生成绩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1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61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54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49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49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47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 35</w:t>
            </w:r>
          </w:p>
        </w:tc>
      </w:tr>
      <w:tr w:rsidR="00AB3D31" w:rsidRPr="00AB3D31" w:rsidTr="00AB3D31">
        <w:trPr>
          <w:trHeight w:val="570"/>
        </w:trPr>
        <w:tc>
          <w:tcPr>
            <w:tcW w:w="16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after="135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200726001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AB3D31" w:rsidRPr="00AB3D31" w:rsidRDefault="00AB3D31" w:rsidP="00AB3D31">
            <w:pPr>
              <w:widowControl/>
              <w:spacing w:before="480" w:line="51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B3D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    缺考</w:t>
            </w:r>
          </w:p>
        </w:tc>
      </w:tr>
    </w:tbl>
    <w:p w:rsidR="005B5C95" w:rsidRDefault="005B5C95">
      <w:bookmarkStart w:id="0" w:name="_GoBack"/>
      <w:bookmarkEnd w:id="0"/>
    </w:p>
    <w:sectPr w:rsidR="005B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1"/>
    <w:rsid w:val="005B5C95"/>
    <w:rsid w:val="00A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FBA2-19FC-4E7B-91A3-9BEC8870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55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2020-07-30T02:53:00Z</dcterms:created>
  <dcterms:modified xsi:type="dcterms:W3CDTF">2020-07-30T02:54:00Z</dcterms:modified>
</cp:coreProperties>
</file>