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03" w:rsidRDefault="00C42803" w:rsidP="00C42803">
      <w:pPr>
        <w:spacing w:line="560" w:lineRule="exact"/>
        <w:jc w:val="left"/>
        <w:rPr>
          <w:rFonts w:eastAsia="方正小标宋简体"/>
          <w:bCs/>
          <w:spacing w:val="-6"/>
          <w:kern w:val="36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附件1</w:t>
      </w:r>
    </w:p>
    <w:p w:rsidR="00C42803" w:rsidRDefault="00C42803" w:rsidP="00C42803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6"/>
          <w:sz w:val="44"/>
          <w:szCs w:val="44"/>
          <w:shd w:val="clear" w:color="auto" w:fill="FFFFFF"/>
        </w:rPr>
      </w:pPr>
      <w:r w:rsidRPr="00894347">
        <w:rPr>
          <w:rFonts w:ascii="方正小标宋简体" w:eastAsia="方正小标宋简体" w:hAnsi="方正小标宋简体" w:cs="方正小标宋简体" w:hint="eastAsia"/>
          <w:bCs/>
          <w:spacing w:val="-6"/>
          <w:kern w:val="36"/>
          <w:sz w:val="44"/>
          <w:szCs w:val="44"/>
        </w:rPr>
        <w:t>2020年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kern w:val="36"/>
          <w:sz w:val="44"/>
          <w:szCs w:val="44"/>
        </w:rPr>
        <w:t>长沙市人力资源和社会保障局所属单位公开选调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笔试疫情防控须知</w:t>
      </w:r>
    </w:p>
    <w:p w:rsidR="00C42803" w:rsidRDefault="00C42803" w:rsidP="00C42803">
      <w:pPr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根据长沙市新型冠状病毒肺炎防控指挥部印发的《长沙市会议、培训、考试及现场活动疫情防控指引（第二版）》（长病防指〔</w:t>
      </w:r>
      <w:r>
        <w:rPr>
          <w:rFonts w:ascii="仿宋_GB2312" w:eastAsia="仿宋_GB2312" w:hAnsi="仿宋"/>
          <w:color w:val="000000"/>
          <w:sz w:val="32"/>
          <w:szCs w:val="32"/>
        </w:rPr>
        <w:t>2020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18号）文件精神，现将笔试期间考生疫情防控须知告知如下，请广大考生认真阅读知悉。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一、考生进入考场流程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笔试当天考生需提前准备好以下内容到达考点：健康码（绿码）、通信大数据行程卡（绿色）、笔试准考证原件、身份证原件（不可用电子身份证代替）、下载打印并填写好《考生承诺书》（附件2）。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考生进入考点校门前，要求保持1米以上距离依次接受体温检测和健康询问，同时出示本人的健康码（绿码）、通信大数据行程卡（绿色）、笔试准考证原件、身份证原件（不可用电子身份证代替），四证齐全方可进入考点校门。考生进入考场时，由监考人员统一收取《考生承诺书》。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二、疫情防控要求及应急处理办法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bCs/>
          <w:sz w:val="32"/>
          <w:szCs w:val="32"/>
        </w:rPr>
      </w:pPr>
      <w:r>
        <w:rPr>
          <w:rFonts w:eastAsia="楷体_GB2312" w:hint="eastAsia"/>
          <w:bCs/>
          <w:sz w:val="32"/>
          <w:szCs w:val="32"/>
        </w:rPr>
        <w:t>（一）考生需准备的资料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、健康码（绿码）、通信大数据行程卡（绿色）；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、有发热、咳嗽等相关症状的提供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天内核酸检测报告；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lastRenderedPageBreak/>
        <w:t>3</w:t>
      </w:r>
      <w:r>
        <w:rPr>
          <w:rFonts w:eastAsia="仿宋_GB2312" w:hint="eastAsia"/>
          <w:bCs/>
          <w:sz w:val="32"/>
          <w:szCs w:val="32"/>
        </w:rPr>
        <w:t>、考生本人签字的《考生承诺书》。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楷体_GB2312"/>
          <w:bCs/>
          <w:sz w:val="32"/>
          <w:szCs w:val="32"/>
        </w:rPr>
      </w:pPr>
      <w:r>
        <w:rPr>
          <w:rFonts w:eastAsia="楷体_GB2312" w:hint="eastAsia"/>
          <w:bCs/>
          <w:sz w:val="32"/>
          <w:szCs w:val="32"/>
        </w:rPr>
        <w:t>（二）筛查审验方式及结果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、笔试日前</w:t>
      </w:r>
      <w:r>
        <w:rPr>
          <w:rFonts w:eastAsia="仿宋_GB2312" w:hint="eastAsia"/>
          <w:bCs/>
          <w:sz w:val="32"/>
          <w:szCs w:val="32"/>
        </w:rPr>
        <w:t>21</w:t>
      </w:r>
      <w:r>
        <w:rPr>
          <w:rFonts w:eastAsia="仿宋_GB2312" w:hint="eastAsia"/>
          <w:bCs/>
          <w:sz w:val="32"/>
          <w:szCs w:val="32"/>
        </w:rPr>
        <w:t>天内有境外旅居史的不可参加笔试；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、笔试日前</w:t>
      </w:r>
      <w:r>
        <w:rPr>
          <w:rFonts w:eastAsia="仿宋_GB2312" w:hint="eastAsia"/>
          <w:bCs/>
          <w:sz w:val="32"/>
          <w:szCs w:val="32"/>
        </w:rPr>
        <w:t>14</w:t>
      </w:r>
      <w:r>
        <w:rPr>
          <w:rFonts w:eastAsia="仿宋_GB2312" w:hint="eastAsia"/>
          <w:bCs/>
          <w:sz w:val="32"/>
          <w:szCs w:val="32"/>
        </w:rPr>
        <w:t>天有高、中风险地区旅居史的不可参加笔试；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、有发热、咳嗽等相关症状，且无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天内核酸检测报告的不可参加笔试，核酸检测报告为阳性的不可参加笔试，核酸检测报告为阴性的可以参加笔试；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4</w:t>
      </w:r>
      <w:r>
        <w:rPr>
          <w:rFonts w:eastAsia="仿宋_GB2312" w:hint="eastAsia"/>
          <w:bCs/>
          <w:sz w:val="32"/>
          <w:szCs w:val="32"/>
        </w:rPr>
        <w:t>、健康码为红码或者黄码的不可参加笔试，绿码可以参加笔试；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5</w:t>
      </w:r>
      <w:r>
        <w:rPr>
          <w:rFonts w:eastAsia="仿宋_GB2312" w:hint="eastAsia"/>
          <w:bCs/>
          <w:sz w:val="32"/>
          <w:szCs w:val="32"/>
        </w:rPr>
        <w:t>、未提供考生本人签字的《考生承诺书》的不可参加笔试。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楷体_GB2312"/>
          <w:bCs/>
          <w:sz w:val="32"/>
          <w:szCs w:val="32"/>
        </w:rPr>
      </w:pPr>
      <w:r>
        <w:rPr>
          <w:rFonts w:eastAsia="楷体_GB2312" w:hint="eastAsia"/>
          <w:bCs/>
          <w:sz w:val="32"/>
          <w:szCs w:val="32"/>
        </w:rPr>
        <w:t>（三）考生健康突发状况处理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笔试过程中，如有考生体温</w:t>
      </w:r>
      <w:r>
        <w:rPr>
          <w:rFonts w:eastAsia="仿宋_GB2312"/>
          <w:bCs/>
          <w:sz w:val="32"/>
          <w:szCs w:val="32"/>
        </w:rPr>
        <w:t>≥37.3</w:t>
      </w:r>
      <w:r>
        <w:rPr>
          <w:rFonts w:ascii="宋体" w:hAnsi="宋体" w:cs="宋体" w:hint="eastAsia"/>
          <w:bCs/>
          <w:sz w:val="32"/>
          <w:szCs w:val="32"/>
        </w:rPr>
        <w:t>℃</w:t>
      </w:r>
      <w:r>
        <w:rPr>
          <w:rFonts w:eastAsia="仿宋_GB2312" w:hint="eastAsia"/>
          <w:bCs/>
          <w:sz w:val="32"/>
          <w:szCs w:val="32"/>
        </w:rPr>
        <w:t>或有咳嗽等可疑症状，立即前往医疗机构发热门诊排查。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三、其他注意事项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（一）考生抵长后请不要参与聚餐、聚会等群体性活动，不拜访亲友。若非必须，不要前往人员密集的公共场所。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（二）考生参考须全程佩戴口罩，但在安检和身份核对时须摘下口罩接受安检和身份核对。</w:t>
      </w:r>
    </w:p>
    <w:p w:rsidR="00C42803" w:rsidRDefault="00C42803" w:rsidP="00C42803">
      <w:pPr>
        <w:snapToGrid w:val="0"/>
        <w:spacing w:line="592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（三）考生在考点注意个人卫生习惯，咳嗽、打喷嚏时用手捂住口鼻，使用过的口罩须投入指定的废弃口罩垃圾桶。</w:t>
      </w:r>
    </w:p>
    <w:p w:rsidR="008A2520" w:rsidRDefault="00C42803" w:rsidP="00C42803">
      <w:r>
        <w:rPr>
          <w:rFonts w:eastAsia="仿宋_GB2312" w:hint="eastAsia"/>
          <w:bCs/>
          <w:sz w:val="32"/>
          <w:szCs w:val="32"/>
        </w:rPr>
        <w:t>（四）考生乘坐公共交通工具、电梯或在其他人员密集场所</w:t>
      </w:r>
      <w:r>
        <w:rPr>
          <w:rFonts w:eastAsia="仿宋_GB2312" w:hint="eastAsia"/>
          <w:bCs/>
          <w:sz w:val="32"/>
          <w:szCs w:val="32"/>
        </w:rPr>
        <w:lastRenderedPageBreak/>
        <w:t>时，请自觉、规范佩戴口罩，尽量避免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米内近距离与人面对面交谈。</w:t>
      </w:r>
      <w:bookmarkStart w:id="0" w:name="_GoBack"/>
      <w:bookmarkEnd w:id="0"/>
    </w:p>
    <w:sectPr w:rsidR="008A2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8E" w:rsidRDefault="0043428E" w:rsidP="00C42803">
      <w:r>
        <w:separator/>
      </w:r>
    </w:p>
  </w:endnote>
  <w:endnote w:type="continuationSeparator" w:id="0">
    <w:p w:rsidR="0043428E" w:rsidRDefault="0043428E" w:rsidP="00C4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8E" w:rsidRDefault="0043428E" w:rsidP="00C42803">
      <w:r>
        <w:separator/>
      </w:r>
    </w:p>
  </w:footnote>
  <w:footnote w:type="continuationSeparator" w:id="0">
    <w:p w:rsidR="0043428E" w:rsidRDefault="0043428E" w:rsidP="00C4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94"/>
    <w:rsid w:val="00160146"/>
    <w:rsid w:val="0043428E"/>
    <w:rsid w:val="004C2570"/>
    <w:rsid w:val="00756094"/>
    <w:rsid w:val="008A2520"/>
    <w:rsid w:val="00C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70078-7F33-453E-9247-66EFA549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8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8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8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792</Characters>
  <Application>Microsoft Office Word</Application>
  <DocSecurity>0</DocSecurity>
  <Lines>6</Lines>
  <Paragraphs>1</Paragraphs>
  <ScaleCrop>false</ScaleCrop>
  <Company>china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2020-08-17T09:19:00Z</dcterms:created>
  <dcterms:modified xsi:type="dcterms:W3CDTF">2020-08-17T09:19:00Z</dcterms:modified>
</cp:coreProperties>
</file>