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4"/>
        <w:jc w:val="left"/>
        <w:textAlignment w:val="auto"/>
        <w:outlineLvl w:val="5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3"/>
        <w:jc w:val="center"/>
        <w:textAlignment w:val="auto"/>
        <w:outlineLvl w:val="5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中共三亚市委组织部2020年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eastAsia="zh-CN"/>
        </w:rPr>
        <w:t>下半年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面向全市公开选调公务员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3"/>
        <w:jc w:val="center"/>
        <w:textAlignment w:val="auto"/>
        <w:outlineLvl w:val="5"/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eastAsia="zh-CN"/>
        </w:rPr>
        <w:t>（参公管理工作人员）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岗位表</w:t>
      </w:r>
    </w:p>
    <w:tbl>
      <w:tblPr>
        <w:tblStyle w:val="3"/>
        <w:tblW w:w="12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78"/>
        <w:gridCol w:w="1940"/>
        <w:gridCol w:w="2094"/>
        <w:gridCol w:w="5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4"/>
              <w:jc w:val="center"/>
              <w:textAlignment w:val="auto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/>
              </w:rPr>
              <w:t>选调职位及职数</w:t>
            </w:r>
          </w:p>
        </w:tc>
        <w:tc>
          <w:tcPr>
            <w:tcW w:w="1098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4"/>
              <w:jc w:val="center"/>
              <w:textAlignment w:val="auto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选调资格条件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4"/>
              <w:jc w:val="center"/>
              <w:textAlignment w:val="auto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4"/>
              <w:jc w:val="center"/>
              <w:textAlignment w:val="auto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4"/>
              <w:jc w:val="center"/>
              <w:textAlignment w:val="auto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4"/>
              <w:jc w:val="center"/>
              <w:textAlignment w:val="auto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51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4"/>
              <w:jc w:val="center"/>
              <w:textAlignment w:val="auto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4"/>
              <w:jc w:val="center"/>
              <w:textAlignment w:val="auto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三级主任科员及以下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/>
              </w:rPr>
              <w:t>职级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val="en-US" w:eastAsia="zh-CN"/>
              </w:rPr>
              <w:t>3名</w:t>
            </w:r>
          </w:p>
        </w:tc>
        <w:tc>
          <w:tcPr>
            <w:tcW w:w="17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本科及以上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学士学位及以上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不限</w:t>
            </w:r>
          </w:p>
        </w:tc>
        <w:tc>
          <w:tcPr>
            <w:tcW w:w="2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周岁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以下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（即：198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日之后出生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1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政治面貌为：中共党员（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含预备党员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同等条件下，有组织人事工作经历者优先考虑。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994BBB"/>
    <w:multiLevelType w:val="singleLevel"/>
    <w:tmpl w:val="99994B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3E073C"/>
    <w:rsid w:val="3F98174A"/>
    <w:rsid w:val="49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2020-10-27T08:18:00Z</dcterms:created>
  <dc:creator>何爱秀</dc:creator>
  <cp:lastModifiedBy>何爱秀</cp:lastModifiedBy>
  <cp:lastPrinted>2020-10-28T03:50:00Z</cp:lastPrinted>
  <dcterms:modified xsi:type="dcterms:W3CDTF">2020-10-28T07:49:06Z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