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文山州生态环境局</w:t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年公开遴选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参公管理人员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面试确认书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文山州生态环境局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，报考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文山州生态环境局</w:t>
      </w:r>
      <w:r>
        <w:rPr>
          <w:rFonts w:ascii="Times New Roman" w:hAnsi="Times New Roman" w:eastAsia="方正仿宋简体" w:cs="Times New Roman"/>
          <w:bCs/>
          <w:spacing w:val="8"/>
          <w:sz w:val="32"/>
          <w:szCs w:val="32"/>
        </w:rPr>
        <w:t>公开遴选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参公管理人员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岗位，已进入该岗位面试名单。现承诺已知悉面试公告相关要求，确认参加面试。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 w:cs="Times New Roman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28075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B75713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106D0738"/>
    <w:rsid w:val="1A0F619C"/>
    <w:rsid w:val="318D2B75"/>
    <w:rsid w:val="3258298C"/>
    <w:rsid w:val="47F97BD3"/>
    <w:rsid w:val="4BD06F7F"/>
    <w:rsid w:val="546174BF"/>
    <w:rsid w:val="557D1A69"/>
    <w:rsid w:val="64FA6E9B"/>
    <w:rsid w:val="6DAE4967"/>
    <w:rsid w:val="7E5E10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320</Characters>
  <Lines>2</Lines>
  <Paragraphs>1</Paragraphs>
  <ScaleCrop>false</ScaleCrop>
  <LinksUpToDate>false</LinksUpToDate>
  <CharactersWithSpaces>375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lenovo</cp:lastModifiedBy>
  <cp:lastPrinted>2019-07-21T08:44:00Z</cp:lastPrinted>
  <dcterms:modified xsi:type="dcterms:W3CDTF">2020-11-23T04:12:42Z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