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left"/>
        <w:rPr>
          <w:rFonts w:ascii="仿宋_GB2312" w:eastAsia="仿宋_GB2312"/>
          <w:szCs w:val="21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考生疫情防控承诺书</w:t>
      </w:r>
    </w:p>
    <w:p/>
    <w:p>
      <w:pPr>
        <w:pStyle w:val="4"/>
        <w:widowControl/>
        <w:wordWrap/>
        <w:adjustRightInd/>
        <w:snapToGrid/>
        <w:spacing w:beforeAutospacing="0" w:afterAutospacing="0" w:line="600" w:lineRule="exact"/>
        <w:jc w:val="left"/>
        <w:textAlignment w:val="auto"/>
        <w:rPr>
          <w:rFonts w:ascii="仿宋_GB2312" w:hAnsi="仿宋" w:eastAsia="仿宋_GB2312" w:cs="Arial"/>
          <w:color w:val="444444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2020年广东汕尾市纪委监委公开选调公务员面试公告</w:t>
      </w:r>
      <w:r>
        <w:rPr>
          <w:rFonts w:hint="eastAsia" w:ascii="仿宋_GB2312" w:hAnsi="仿宋" w:eastAsia="仿宋_GB2312" w:cs="仿宋_GB2312"/>
          <w:sz w:val="32"/>
          <w:szCs w:val="32"/>
        </w:rPr>
        <w:t>》（以下简称《面试公告》），对照《面试公告》的要求，现对个人疫情防控信息真实，做出郑重承诺：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1.本人在“粤康码”所填报的信息全部真实、准确、完整，并对其真实性负责。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3.至考试近20天内，本人出国（境）、国内疫情中高风险地区旅居史及高风险人群接触史情况（据实在选项中打“√”）：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= 1 \* GB2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⑴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没有在国内疫情中高风险地区旅居史、没有出国（境）【   】；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= 2 \* GB2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⑵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有国内疫情中高风险地区旅居史【   】；有出国（境）【   】；有高风险人群接触史【   】；提供完成防疫隔离相关材料、核酸检查报告等：</w:t>
      </w:r>
    </w:p>
    <w:p>
      <w:pPr>
        <w:spacing w:line="520" w:lineRule="exact"/>
        <w:ind w:firstLine="4480" w:firstLineChars="1400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 xml:space="preserve">承诺人（签名）：             </w:t>
      </w: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</w:p>
    <w:p>
      <w:pPr>
        <w:spacing w:line="520" w:lineRule="exact"/>
        <w:ind w:firstLine="5440" w:firstLineChars="1700"/>
      </w:pPr>
      <w:r>
        <w:rPr>
          <w:rFonts w:hint="eastAsia" w:ascii="仿宋_GB2312" w:hAnsi="仿宋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AE12FA5"/>
    <w:rsid w:val="0004318B"/>
    <w:rsid w:val="00057EBF"/>
    <w:rsid w:val="000631A2"/>
    <w:rsid w:val="008D0248"/>
    <w:rsid w:val="009477D2"/>
    <w:rsid w:val="00B55F24"/>
    <w:rsid w:val="00B70B9C"/>
    <w:rsid w:val="1A214E05"/>
    <w:rsid w:val="6AE12FA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2020-06-30T02:57:00Z</dcterms:created>
  <dc:creator>南</dc:creator>
  <cp:lastModifiedBy>Administrator</cp:lastModifiedBy>
  <dcterms:modified xsi:type="dcterms:W3CDTF">2020-11-24T02:52:37Z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