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宋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sz w:val="32"/>
          <w:szCs w:val="32"/>
        </w:rPr>
        <w:t>附件</w:t>
      </w:r>
    </w:p>
    <w:p>
      <w:pPr>
        <w:jc w:val="both"/>
        <w:rPr>
          <w:rFonts w:hint="eastAsia" w:ascii="黑体" w:hAnsi="宋体" w:eastAsia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安徽省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  <w:t>总工会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2020年度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公开遴选公务员面试人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  <w:t>选</w:t>
      </w:r>
    </w:p>
    <w:tbl>
      <w:tblPr>
        <w:tblStyle w:val="9"/>
        <w:tblpPr w:leftFromText="180" w:rightFromText="180" w:vertAnchor="text" w:horzAnchor="page" w:tblpXSpec="center" w:tblpY="311"/>
        <w:tblW w:w="76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2325"/>
        <w:gridCol w:w="1700"/>
        <w:gridCol w:w="1550"/>
        <w:gridCol w:w="10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黑体" w:hAnsi="Arial" w:eastAsia="黑体" w:cs="Arial"/>
                <w:b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黑体" w:hAnsi="Arial" w:eastAsia="黑体" w:cs="Arial"/>
                <w:b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  <w:t>职位代码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黑体" w:hAnsi="Arial" w:eastAsia="黑体" w:cs="Arial"/>
                <w:b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  <w:t>准考证号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黑体" w:hAnsi="Arial" w:eastAsia="黑体" w:cs="Arial"/>
                <w:b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  <w:t>笔试成绩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  <w:lang w:eastAsia="zh-CN"/>
              </w:rPr>
            </w:pPr>
            <w:r>
              <w:rPr>
                <w:rStyle w:val="8"/>
                <w:rFonts w:hint="eastAsia" w:ascii="宋体" w:hAnsi="宋体" w:cs="宋体"/>
                <w:i w:val="0"/>
                <w:caps w:val="0"/>
                <w:color w:val="474545"/>
                <w:spacing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宋体" w:hAnsi="宋体" w:cs="宋体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宋体" w:hAnsi="宋体" w:cs="宋体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  <w:t>30116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textAlignment w:val="bottom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300601701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textAlignment w:val="bottom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宋体" w:hAnsi="宋体" w:cs="宋体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宋体" w:hAnsi="宋体" w:cs="宋体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  <w:t>30116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textAlignment w:val="bottom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300204602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textAlignment w:val="bottom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宋体" w:hAnsi="宋体" w:cs="宋体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宋体" w:hAnsi="宋体" w:cs="宋体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  <w:t>30116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textAlignment w:val="bottom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300501724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textAlignment w:val="bottom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宋体" w:hAnsi="宋体" w:cs="宋体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宋体" w:hAnsi="宋体" w:cs="宋体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  <w:t>30116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textAlignment w:val="bottom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300202726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textAlignment w:val="bottom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宋体" w:hAnsi="宋体" w:cs="宋体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宋体" w:hAnsi="宋体" w:cs="宋体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  <w:t>30116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textAlignment w:val="bottom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300505116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textAlignment w:val="bottom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宋体" w:hAnsi="宋体" w:cs="宋体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宋体" w:hAnsi="宋体" w:cs="宋体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  <w:t>30116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textAlignment w:val="bottom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300601622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textAlignment w:val="bottom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Style w:val="8"/>
                <w:rFonts w:hint="eastAsia" w:ascii="宋体" w:hAnsi="宋体" w:cs="宋体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Style w:val="8"/>
                <w:rFonts w:hint="eastAsia" w:ascii="宋体" w:hAnsi="宋体" w:cs="宋体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  <w:t>30117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300603325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Style w:val="8"/>
                <w:rFonts w:hint="eastAsia" w:ascii="宋体" w:hAnsi="宋体" w:cs="宋体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Style w:val="8"/>
                <w:rFonts w:hint="eastAsia" w:ascii="宋体" w:hAnsi="宋体" w:cs="宋体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  <w:t>30117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300101218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Style w:val="8"/>
                <w:rFonts w:hint="eastAsia" w:ascii="宋体" w:hAnsi="宋体" w:cs="宋体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Style w:val="8"/>
                <w:rFonts w:hint="eastAsia" w:ascii="宋体" w:hAnsi="宋体" w:cs="宋体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  <w:t>30117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300501414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outlineLvl w:val="9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660F2"/>
    <w:rsid w:val="03D00815"/>
    <w:rsid w:val="03D035CF"/>
    <w:rsid w:val="044F04DC"/>
    <w:rsid w:val="04793D15"/>
    <w:rsid w:val="07344AC3"/>
    <w:rsid w:val="07454D73"/>
    <w:rsid w:val="0A386B0D"/>
    <w:rsid w:val="0A9A2E80"/>
    <w:rsid w:val="0B7406B6"/>
    <w:rsid w:val="0BD34E6B"/>
    <w:rsid w:val="0C4E3B69"/>
    <w:rsid w:val="0D1469AC"/>
    <w:rsid w:val="13EA2E42"/>
    <w:rsid w:val="14EF0E4B"/>
    <w:rsid w:val="154D26E2"/>
    <w:rsid w:val="174D27EE"/>
    <w:rsid w:val="17593CB7"/>
    <w:rsid w:val="18942E97"/>
    <w:rsid w:val="1A1814A8"/>
    <w:rsid w:val="1A516F94"/>
    <w:rsid w:val="1C62407A"/>
    <w:rsid w:val="1CAF7E2C"/>
    <w:rsid w:val="1CED6DE7"/>
    <w:rsid w:val="239A66C6"/>
    <w:rsid w:val="24764254"/>
    <w:rsid w:val="24D646F2"/>
    <w:rsid w:val="27440C1C"/>
    <w:rsid w:val="29611BF4"/>
    <w:rsid w:val="2E8E669B"/>
    <w:rsid w:val="311F732E"/>
    <w:rsid w:val="32AE6532"/>
    <w:rsid w:val="337877EF"/>
    <w:rsid w:val="345341DA"/>
    <w:rsid w:val="366D6578"/>
    <w:rsid w:val="38723F4F"/>
    <w:rsid w:val="387277DD"/>
    <w:rsid w:val="39D917A9"/>
    <w:rsid w:val="39ED57D7"/>
    <w:rsid w:val="3CF17768"/>
    <w:rsid w:val="3DE13107"/>
    <w:rsid w:val="3E0930CA"/>
    <w:rsid w:val="44282F32"/>
    <w:rsid w:val="446B525D"/>
    <w:rsid w:val="451777DB"/>
    <w:rsid w:val="45373828"/>
    <w:rsid w:val="48BE68D0"/>
    <w:rsid w:val="4BB34647"/>
    <w:rsid w:val="4C1C495E"/>
    <w:rsid w:val="4D455291"/>
    <w:rsid w:val="4E3A670D"/>
    <w:rsid w:val="4E584185"/>
    <w:rsid w:val="4E7C2F9A"/>
    <w:rsid w:val="50133A7C"/>
    <w:rsid w:val="509C03A8"/>
    <w:rsid w:val="5129588C"/>
    <w:rsid w:val="527C178D"/>
    <w:rsid w:val="529F11D4"/>
    <w:rsid w:val="5357783E"/>
    <w:rsid w:val="53D26386"/>
    <w:rsid w:val="545B2AB2"/>
    <w:rsid w:val="54875809"/>
    <w:rsid w:val="56A445B2"/>
    <w:rsid w:val="56BA1B52"/>
    <w:rsid w:val="57B779D2"/>
    <w:rsid w:val="5984433D"/>
    <w:rsid w:val="5BB17880"/>
    <w:rsid w:val="5C415C95"/>
    <w:rsid w:val="5CD93193"/>
    <w:rsid w:val="5D5442E0"/>
    <w:rsid w:val="5F421E5F"/>
    <w:rsid w:val="621B4D77"/>
    <w:rsid w:val="63490F38"/>
    <w:rsid w:val="67AD4308"/>
    <w:rsid w:val="68217435"/>
    <w:rsid w:val="68C02F5C"/>
    <w:rsid w:val="6A065BAD"/>
    <w:rsid w:val="6A3158E3"/>
    <w:rsid w:val="6B05307F"/>
    <w:rsid w:val="6BB86D6D"/>
    <w:rsid w:val="6C086689"/>
    <w:rsid w:val="6C5B7B87"/>
    <w:rsid w:val="6DB87C9F"/>
    <w:rsid w:val="7077458C"/>
    <w:rsid w:val="71404E0E"/>
    <w:rsid w:val="716660F2"/>
    <w:rsid w:val="722A3F3A"/>
    <w:rsid w:val="72B151E8"/>
    <w:rsid w:val="72BE5890"/>
    <w:rsid w:val="73AA3B85"/>
    <w:rsid w:val="747A5A07"/>
    <w:rsid w:val="75562CC7"/>
    <w:rsid w:val="75E20B4C"/>
    <w:rsid w:val="776D50AE"/>
    <w:rsid w:val="7F2F475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仿宋_GB2312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2019-10-15T10:51:00Z</dcterms:created>
  <dc:creator>邹纪胜</dc:creator>
  <cp:lastModifiedBy>黄冰玉</cp:lastModifiedBy>
  <cp:lastPrinted>2020-12-16T10:12:00Z</cp:lastPrinted>
  <dcterms:modified xsi:type="dcterms:W3CDTF">2020-12-17T03:43:18Z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