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2C" w:rsidRDefault="00A12B2C" w:rsidP="00A12B2C">
      <w:pPr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附件</w:t>
      </w:r>
    </w:p>
    <w:tbl>
      <w:tblPr>
        <w:tblStyle w:val="a5"/>
        <w:tblpPr w:leftFromText="180" w:rightFromText="180" w:vertAnchor="text" w:horzAnchor="page" w:tblpX="1584" w:tblpY="1266"/>
        <w:tblOverlap w:val="never"/>
        <w:tblW w:w="14003" w:type="dxa"/>
        <w:tblLayout w:type="fixed"/>
        <w:tblLook w:val="04A0"/>
      </w:tblPr>
      <w:tblGrid>
        <w:gridCol w:w="1025"/>
        <w:gridCol w:w="1920"/>
        <w:gridCol w:w="1560"/>
        <w:gridCol w:w="1450"/>
        <w:gridCol w:w="1820"/>
        <w:gridCol w:w="6228"/>
      </w:tblGrid>
      <w:tr w:rsidR="00A12B2C" w:rsidTr="002D0C0E">
        <w:trPr>
          <w:trHeight w:val="670"/>
        </w:trPr>
        <w:tc>
          <w:tcPr>
            <w:tcW w:w="1025" w:type="dxa"/>
            <w:vAlign w:val="center"/>
          </w:tcPr>
          <w:p w:rsidR="00A12B2C" w:rsidRDefault="00A12B2C" w:rsidP="002D0C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1920" w:type="dxa"/>
            <w:vAlign w:val="center"/>
          </w:tcPr>
          <w:p w:rsidR="00A12B2C" w:rsidRDefault="00A12B2C" w:rsidP="002D0C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8"/>
                <w:szCs w:val="28"/>
              </w:rPr>
              <w:t>职位名称</w:t>
            </w:r>
          </w:p>
        </w:tc>
        <w:tc>
          <w:tcPr>
            <w:tcW w:w="1560" w:type="dxa"/>
            <w:vAlign w:val="center"/>
          </w:tcPr>
          <w:p w:rsidR="00A12B2C" w:rsidRDefault="00A12B2C" w:rsidP="002D0C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8"/>
                <w:szCs w:val="28"/>
              </w:rPr>
              <w:t>职位代码</w:t>
            </w:r>
          </w:p>
        </w:tc>
        <w:tc>
          <w:tcPr>
            <w:tcW w:w="1450" w:type="dxa"/>
            <w:vAlign w:val="center"/>
          </w:tcPr>
          <w:p w:rsidR="00A12B2C" w:rsidRDefault="00A12B2C" w:rsidP="002D0C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1820" w:type="dxa"/>
            <w:vAlign w:val="center"/>
          </w:tcPr>
          <w:p w:rsidR="00A12B2C" w:rsidRDefault="00A12B2C" w:rsidP="002D0C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8"/>
                <w:szCs w:val="28"/>
              </w:rPr>
              <w:t>准考证号</w:t>
            </w:r>
          </w:p>
        </w:tc>
        <w:tc>
          <w:tcPr>
            <w:tcW w:w="6228" w:type="dxa"/>
            <w:vAlign w:val="center"/>
          </w:tcPr>
          <w:p w:rsidR="00A12B2C" w:rsidRDefault="00A12B2C" w:rsidP="002D0C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8"/>
                <w:szCs w:val="28"/>
              </w:rPr>
              <w:t>原工作单位及职务</w:t>
            </w:r>
          </w:p>
        </w:tc>
      </w:tr>
      <w:tr w:rsidR="00A12B2C" w:rsidTr="002D0C0E">
        <w:trPr>
          <w:trHeight w:val="670"/>
        </w:trPr>
        <w:tc>
          <w:tcPr>
            <w:tcW w:w="1025" w:type="dxa"/>
            <w:vAlign w:val="center"/>
          </w:tcPr>
          <w:p w:rsidR="00A12B2C" w:rsidRDefault="00A12B2C" w:rsidP="002D0C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A12B2C" w:rsidRDefault="00A12B2C" w:rsidP="002D0C0E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综合文字</w:t>
            </w:r>
          </w:p>
        </w:tc>
        <w:tc>
          <w:tcPr>
            <w:tcW w:w="1560" w:type="dxa"/>
          </w:tcPr>
          <w:p w:rsidR="00A12B2C" w:rsidRDefault="00A12B2C" w:rsidP="002D0C0E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30084</w:t>
            </w:r>
          </w:p>
        </w:tc>
        <w:tc>
          <w:tcPr>
            <w:tcW w:w="1450" w:type="dxa"/>
          </w:tcPr>
          <w:p w:rsidR="00A12B2C" w:rsidRDefault="00A12B2C" w:rsidP="002D0C0E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张佳迪</w:t>
            </w:r>
          </w:p>
        </w:tc>
        <w:tc>
          <w:tcPr>
            <w:tcW w:w="1820" w:type="dxa"/>
          </w:tcPr>
          <w:p w:rsidR="00A12B2C" w:rsidRDefault="00A12B2C" w:rsidP="002D0C0E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  <w:t>300500715</w:t>
            </w:r>
          </w:p>
        </w:tc>
        <w:tc>
          <w:tcPr>
            <w:tcW w:w="6228" w:type="dxa"/>
          </w:tcPr>
          <w:p w:rsidR="00A12B2C" w:rsidRDefault="00A12B2C" w:rsidP="002D0C0E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中共六安市裕安区委政法委员会办公室主任</w:t>
            </w:r>
          </w:p>
        </w:tc>
      </w:tr>
      <w:tr w:rsidR="00A12B2C" w:rsidTr="002D0C0E">
        <w:trPr>
          <w:trHeight w:val="670"/>
        </w:trPr>
        <w:tc>
          <w:tcPr>
            <w:tcW w:w="1025" w:type="dxa"/>
            <w:vAlign w:val="center"/>
          </w:tcPr>
          <w:p w:rsidR="00A12B2C" w:rsidRDefault="00A12B2C" w:rsidP="002D0C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A12B2C" w:rsidRDefault="00A12B2C" w:rsidP="002D0C0E">
            <w:pPr>
              <w:jc w:val="left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 xml:space="preserve">    审计</w:t>
            </w:r>
          </w:p>
        </w:tc>
        <w:tc>
          <w:tcPr>
            <w:tcW w:w="1560" w:type="dxa"/>
          </w:tcPr>
          <w:p w:rsidR="00A12B2C" w:rsidRDefault="00A12B2C" w:rsidP="002D0C0E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30086</w:t>
            </w:r>
          </w:p>
        </w:tc>
        <w:tc>
          <w:tcPr>
            <w:tcW w:w="1450" w:type="dxa"/>
          </w:tcPr>
          <w:p w:rsidR="00A12B2C" w:rsidRDefault="00A12B2C" w:rsidP="002D0C0E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李  亚</w:t>
            </w:r>
          </w:p>
        </w:tc>
        <w:tc>
          <w:tcPr>
            <w:tcW w:w="1820" w:type="dxa"/>
          </w:tcPr>
          <w:p w:rsidR="00A12B2C" w:rsidRDefault="00A12B2C" w:rsidP="002D0C0E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  <w:t>300606211</w:t>
            </w:r>
          </w:p>
        </w:tc>
        <w:tc>
          <w:tcPr>
            <w:tcW w:w="6228" w:type="dxa"/>
          </w:tcPr>
          <w:p w:rsidR="00A12B2C" w:rsidRDefault="00A12B2C" w:rsidP="002D0C0E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岳西县发展和改革委员会四级主任科员</w:t>
            </w:r>
          </w:p>
        </w:tc>
      </w:tr>
      <w:tr w:rsidR="00A12B2C" w:rsidTr="002D0C0E">
        <w:trPr>
          <w:trHeight w:val="670"/>
        </w:trPr>
        <w:tc>
          <w:tcPr>
            <w:tcW w:w="1025" w:type="dxa"/>
            <w:vAlign w:val="center"/>
          </w:tcPr>
          <w:p w:rsidR="00A12B2C" w:rsidRDefault="00A12B2C" w:rsidP="002D0C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A12B2C" w:rsidRDefault="00A12B2C" w:rsidP="002D0C0E">
            <w:pPr>
              <w:jc w:val="left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 xml:space="preserve">    审计</w:t>
            </w:r>
          </w:p>
        </w:tc>
        <w:tc>
          <w:tcPr>
            <w:tcW w:w="1560" w:type="dxa"/>
          </w:tcPr>
          <w:p w:rsidR="00A12B2C" w:rsidRDefault="00A12B2C" w:rsidP="002D0C0E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30086</w:t>
            </w:r>
          </w:p>
        </w:tc>
        <w:tc>
          <w:tcPr>
            <w:tcW w:w="1450" w:type="dxa"/>
          </w:tcPr>
          <w:p w:rsidR="00A12B2C" w:rsidRDefault="00A12B2C" w:rsidP="002D0C0E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郑  磊</w:t>
            </w:r>
          </w:p>
        </w:tc>
        <w:tc>
          <w:tcPr>
            <w:tcW w:w="1820" w:type="dxa"/>
          </w:tcPr>
          <w:p w:rsidR="00A12B2C" w:rsidRDefault="00A12B2C" w:rsidP="002D0C0E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  <w:t>300204309</w:t>
            </w:r>
          </w:p>
        </w:tc>
        <w:tc>
          <w:tcPr>
            <w:tcW w:w="6228" w:type="dxa"/>
          </w:tcPr>
          <w:p w:rsidR="00A12B2C" w:rsidRDefault="00A12B2C" w:rsidP="002D0C0E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中共长丰县委宣传部一级科员</w:t>
            </w:r>
          </w:p>
        </w:tc>
      </w:tr>
      <w:tr w:rsidR="00A12B2C" w:rsidTr="002D0C0E">
        <w:trPr>
          <w:trHeight w:val="670"/>
        </w:trPr>
        <w:tc>
          <w:tcPr>
            <w:tcW w:w="1025" w:type="dxa"/>
            <w:vAlign w:val="center"/>
          </w:tcPr>
          <w:p w:rsidR="00A12B2C" w:rsidRDefault="00A12B2C" w:rsidP="002D0C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A12B2C" w:rsidRDefault="00A12B2C" w:rsidP="002D0C0E">
            <w:pPr>
              <w:ind w:firstLineChars="200" w:firstLine="560"/>
              <w:jc w:val="left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审计</w:t>
            </w:r>
          </w:p>
        </w:tc>
        <w:tc>
          <w:tcPr>
            <w:tcW w:w="1560" w:type="dxa"/>
          </w:tcPr>
          <w:p w:rsidR="00A12B2C" w:rsidRDefault="00A12B2C" w:rsidP="002D0C0E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30087</w:t>
            </w:r>
          </w:p>
        </w:tc>
        <w:tc>
          <w:tcPr>
            <w:tcW w:w="1450" w:type="dxa"/>
          </w:tcPr>
          <w:p w:rsidR="00A12B2C" w:rsidRDefault="00A12B2C" w:rsidP="002D0C0E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丁宗思</w:t>
            </w:r>
          </w:p>
        </w:tc>
        <w:tc>
          <w:tcPr>
            <w:tcW w:w="1820" w:type="dxa"/>
          </w:tcPr>
          <w:p w:rsidR="00A12B2C" w:rsidRDefault="00A12B2C" w:rsidP="002D0C0E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  <w:t>300505627</w:t>
            </w:r>
          </w:p>
        </w:tc>
        <w:tc>
          <w:tcPr>
            <w:tcW w:w="6228" w:type="dxa"/>
          </w:tcPr>
          <w:p w:rsidR="00A12B2C" w:rsidRDefault="00A12B2C" w:rsidP="002D0C0E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马鞍山市政府办公室四级主任科员</w:t>
            </w:r>
          </w:p>
        </w:tc>
      </w:tr>
    </w:tbl>
    <w:p w:rsidR="00A12B2C" w:rsidRDefault="00A12B2C" w:rsidP="00A12B2C">
      <w:pPr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安徽省审计厅2020年度公开遴选公务员拟遴选人员名单</w:t>
      </w:r>
    </w:p>
    <w:p w:rsidR="006742DB" w:rsidRPr="00A12B2C" w:rsidRDefault="006742DB"/>
    <w:sectPr w:rsidR="006742DB" w:rsidRPr="00A12B2C" w:rsidSect="00A12B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DAF" w:rsidRDefault="00746DAF" w:rsidP="00A12B2C">
      <w:r>
        <w:separator/>
      </w:r>
    </w:p>
  </w:endnote>
  <w:endnote w:type="continuationSeparator" w:id="0">
    <w:p w:rsidR="00746DAF" w:rsidRDefault="00746DAF" w:rsidP="00A12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DAF" w:rsidRDefault="00746DAF" w:rsidP="00A12B2C">
      <w:r>
        <w:separator/>
      </w:r>
    </w:p>
  </w:footnote>
  <w:footnote w:type="continuationSeparator" w:id="0">
    <w:p w:rsidR="00746DAF" w:rsidRDefault="00746DAF" w:rsidP="00A12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B2C"/>
    <w:rsid w:val="006742DB"/>
    <w:rsid w:val="00746DAF"/>
    <w:rsid w:val="00A1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2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2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2B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2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2B2C"/>
    <w:rPr>
      <w:sz w:val="18"/>
      <w:szCs w:val="18"/>
    </w:rPr>
  </w:style>
  <w:style w:type="table" w:styleId="a5">
    <w:name w:val="Table Grid"/>
    <w:basedOn w:val="a1"/>
    <w:qFormat/>
    <w:rsid w:val="00A12B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微软中国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2021-02-04T09:04:00Z</dcterms:created>
  <dcterms:modified xsi:type="dcterms:W3CDTF">2021-02-04T09:04:00Z</dcterms:modified>
</cp:coreProperties>
</file>