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6B" w:rsidRDefault="00C256E1">
      <w:pPr>
        <w:spacing w:line="576" w:lineRule="exact"/>
        <w:jc w:val="center"/>
        <w:rPr>
          <w:rFonts w:eastAsia="方正大标宋简体"/>
          <w:sz w:val="44"/>
          <w:szCs w:val="44"/>
        </w:rPr>
      </w:pPr>
      <w:r>
        <w:rPr>
          <w:rFonts w:eastAsia="方正大标宋简体"/>
          <w:sz w:val="44"/>
          <w:szCs w:val="44"/>
        </w:rPr>
        <w:t>2020</w:t>
      </w:r>
      <w:r>
        <w:rPr>
          <w:rFonts w:eastAsia="方正大标宋简体"/>
          <w:sz w:val="44"/>
          <w:szCs w:val="44"/>
        </w:rPr>
        <w:t>年吉林省</w:t>
      </w:r>
      <w:r w:rsidR="00540D6B">
        <w:rPr>
          <w:rFonts w:eastAsia="方正大标宋简体" w:hint="eastAsia"/>
          <w:sz w:val="44"/>
          <w:szCs w:val="44"/>
        </w:rPr>
        <w:t>高级人民法院</w:t>
      </w:r>
      <w:r w:rsidR="0099206C">
        <w:rPr>
          <w:rFonts w:eastAsia="方正大标宋简体" w:hint="eastAsia"/>
          <w:sz w:val="44"/>
          <w:szCs w:val="44"/>
        </w:rPr>
        <w:t>公开选调</w:t>
      </w:r>
    </w:p>
    <w:p w:rsidR="00540D6B" w:rsidRDefault="0099206C">
      <w:pPr>
        <w:spacing w:line="576" w:lineRule="exact"/>
        <w:jc w:val="center"/>
        <w:rPr>
          <w:rFonts w:eastAsia="方正大标宋简体"/>
          <w:sz w:val="44"/>
          <w:szCs w:val="44"/>
        </w:rPr>
      </w:pPr>
      <w:r>
        <w:rPr>
          <w:rFonts w:eastAsia="方正大标宋简体" w:hint="eastAsia"/>
          <w:sz w:val="44"/>
          <w:szCs w:val="44"/>
        </w:rPr>
        <w:t>工作人员专业考试</w:t>
      </w:r>
      <w:r w:rsidR="00C256E1">
        <w:rPr>
          <w:rFonts w:eastAsia="方正大标宋简体"/>
          <w:sz w:val="44"/>
          <w:szCs w:val="44"/>
        </w:rPr>
        <w:t>考生新冠肺炎疫情</w:t>
      </w:r>
    </w:p>
    <w:p w:rsidR="009460F8" w:rsidRDefault="00C256E1">
      <w:pPr>
        <w:spacing w:line="576" w:lineRule="exact"/>
        <w:jc w:val="center"/>
        <w:rPr>
          <w:rFonts w:eastAsia="方正大标宋简体"/>
          <w:sz w:val="44"/>
          <w:szCs w:val="44"/>
        </w:rPr>
      </w:pPr>
      <w:r>
        <w:rPr>
          <w:rFonts w:eastAsia="方正大标宋简体"/>
          <w:sz w:val="44"/>
          <w:szCs w:val="44"/>
        </w:rPr>
        <w:t>防控告</w:t>
      </w:r>
      <w:proofErr w:type="gramStart"/>
      <w:r>
        <w:rPr>
          <w:rFonts w:eastAsia="方正大标宋简体"/>
          <w:sz w:val="44"/>
          <w:szCs w:val="44"/>
        </w:rPr>
        <w:t>知暨承诺</w:t>
      </w:r>
      <w:proofErr w:type="gramEnd"/>
      <w:r>
        <w:rPr>
          <w:rFonts w:eastAsia="方正大标宋简体"/>
          <w:sz w:val="44"/>
          <w:szCs w:val="44"/>
        </w:rPr>
        <w:t>书</w:t>
      </w:r>
    </w:p>
    <w:p w:rsidR="009460F8" w:rsidRDefault="009460F8">
      <w:pPr>
        <w:spacing w:line="576" w:lineRule="exact"/>
        <w:jc w:val="center"/>
        <w:rPr>
          <w:rFonts w:eastAsia="仿宋_GB2312"/>
          <w:color w:val="000000"/>
          <w:spacing w:val="-4"/>
          <w:sz w:val="33"/>
          <w:szCs w:val="33"/>
        </w:rPr>
      </w:pPr>
    </w:p>
    <w:p w:rsidR="009460F8" w:rsidRDefault="00C256E1">
      <w:pPr>
        <w:spacing w:line="520" w:lineRule="exact"/>
        <w:ind w:firstLine="646"/>
        <w:rPr>
          <w:rFonts w:eastAsia="黑体"/>
          <w:color w:val="000000"/>
          <w:spacing w:val="-4"/>
          <w:sz w:val="33"/>
          <w:szCs w:val="33"/>
        </w:rPr>
      </w:pPr>
      <w:r>
        <w:rPr>
          <w:rFonts w:eastAsia="仿宋_GB2312" w:hint="eastAsia"/>
          <w:color w:val="000000"/>
          <w:spacing w:val="-4"/>
          <w:sz w:val="33"/>
          <w:szCs w:val="33"/>
        </w:rPr>
        <w:t>1.</w:t>
      </w:r>
      <w:r>
        <w:rPr>
          <w:rFonts w:eastAsia="仿宋_GB2312" w:hint="eastAsia"/>
          <w:color w:val="000000"/>
          <w:spacing w:val="-4"/>
          <w:sz w:val="33"/>
          <w:szCs w:val="33"/>
        </w:rPr>
        <w:t>考生须持</w:t>
      </w:r>
      <w:r>
        <w:rPr>
          <w:rFonts w:eastAsia="仿宋_GB2312" w:hint="eastAsia"/>
          <w:color w:val="000000"/>
          <w:spacing w:val="-4"/>
          <w:sz w:val="33"/>
          <w:szCs w:val="33"/>
        </w:rPr>
        <w:t>2021</w:t>
      </w:r>
      <w:r>
        <w:rPr>
          <w:rFonts w:eastAsia="仿宋_GB2312" w:hint="eastAsia"/>
          <w:color w:val="000000"/>
          <w:spacing w:val="-4"/>
          <w:sz w:val="33"/>
          <w:szCs w:val="33"/>
        </w:rPr>
        <w:t>年</w:t>
      </w:r>
      <w:r w:rsidR="00152F37">
        <w:rPr>
          <w:rFonts w:eastAsia="仿宋_GB2312" w:hint="eastAsia"/>
          <w:color w:val="000000"/>
          <w:spacing w:val="-4"/>
          <w:sz w:val="33"/>
          <w:szCs w:val="33"/>
        </w:rPr>
        <w:t>3</w:t>
      </w:r>
      <w:r>
        <w:rPr>
          <w:rFonts w:eastAsia="仿宋_GB2312" w:hint="eastAsia"/>
          <w:color w:val="000000"/>
          <w:spacing w:val="-4"/>
          <w:sz w:val="33"/>
          <w:szCs w:val="33"/>
        </w:rPr>
        <w:t>月</w:t>
      </w:r>
      <w:r w:rsidR="00152F37">
        <w:rPr>
          <w:rFonts w:eastAsia="仿宋_GB2312" w:hint="eastAsia"/>
          <w:color w:val="000000"/>
          <w:spacing w:val="-4"/>
          <w:sz w:val="33"/>
          <w:szCs w:val="33"/>
        </w:rPr>
        <w:t>9</w:t>
      </w:r>
      <w:r>
        <w:rPr>
          <w:rFonts w:eastAsia="仿宋_GB2312" w:hint="eastAsia"/>
          <w:color w:val="000000"/>
          <w:spacing w:val="-4"/>
          <w:sz w:val="33"/>
          <w:szCs w:val="33"/>
        </w:rPr>
        <w:t>日（含）以后</w:t>
      </w:r>
      <w:r>
        <w:rPr>
          <w:rFonts w:eastAsia="仿宋_GB2312"/>
          <w:color w:val="000000"/>
          <w:spacing w:val="-4"/>
          <w:sz w:val="33"/>
          <w:szCs w:val="33"/>
        </w:rPr>
        <w:t>长春市内检测机构出具的新冠病毒核酸检测阴性证明</w:t>
      </w:r>
      <w:r>
        <w:rPr>
          <w:rFonts w:eastAsia="仿宋_GB2312" w:hint="eastAsia"/>
          <w:color w:val="000000"/>
          <w:spacing w:val="-4"/>
          <w:sz w:val="33"/>
          <w:szCs w:val="33"/>
        </w:rPr>
        <w:t>参加考试</w:t>
      </w:r>
      <w:r>
        <w:rPr>
          <w:rFonts w:eastAsia="仿宋_GB2312"/>
          <w:color w:val="000000"/>
          <w:spacing w:val="-4"/>
          <w:sz w:val="33"/>
          <w:szCs w:val="33"/>
        </w:rPr>
        <w:t>。</w:t>
      </w:r>
      <w:r w:rsidR="00D21740">
        <w:rPr>
          <w:rFonts w:eastAsia="黑体" w:hint="eastAsia"/>
          <w:sz w:val="32"/>
          <w:szCs w:val="32"/>
        </w:rPr>
        <w:t>专业考试</w:t>
      </w:r>
      <w:r>
        <w:rPr>
          <w:rFonts w:eastAsia="黑体"/>
          <w:sz w:val="32"/>
          <w:szCs w:val="32"/>
        </w:rPr>
        <w:t>当天，不能出具</w:t>
      </w:r>
      <w:r>
        <w:rPr>
          <w:rFonts w:eastAsia="黑体"/>
          <w:sz w:val="32"/>
          <w:szCs w:val="32"/>
          <w:u w:val="thick"/>
        </w:rPr>
        <w:t>规定时间内本人</w:t>
      </w:r>
      <w:r>
        <w:rPr>
          <w:rFonts w:eastAsia="黑体" w:hint="eastAsia"/>
          <w:sz w:val="32"/>
          <w:szCs w:val="32"/>
          <w:u w:val="thick"/>
        </w:rPr>
        <w:t>在</w:t>
      </w:r>
      <w:r>
        <w:rPr>
          <w:rFonts w:eastAsia="黑体"/>
          <w:sz w:val="32"/>
          <w:szCs w:val="32"/>
          <w:u w:val="thick"/>
        </w:rPr>
        <w:t>长春市内</w:t>
      </w:r>
      <w:r>
        <w:rPr>
          <w:rFonts w:eastAsia="黑体"/>
          <w:sz w:val="32"/>
          <w:szCs w:val="32"/>
        </w:rPr>
        <w:t>检测机构检测阴性证明的，不能参加</w:t>
      </w:r>
      <w:r>
        <w:rPr>
          <w:rFonts w:eastAsia="黑体" w:hint="eastAsia"/>
          <w:sz w:val="32"/>
          <w:szCs w:val="32"/>
        </w:rPr>
        <w:t>考试</w:t>
      </w:r>
      <w:r>
        <w:rPr>
          <w:rFonts w:eastAsia="仿宋_GB2312"/>
          <w:sz w:val="32"/>
          <w:szCs w:val="32"/>
        </w:rPr>
        <w:t>。</w:t>
      </w:r>
      <w:r>
        <w:rPr>
          <w:rFonts w:eastAsia="黑体"/>
          <w:sz w:val="32"/>
          <w:szCs w:val="32"/>
        </w:rPr>
        <w:t>正处在隔离观察期的考生，不能参加</w:t>
      </w:r>
      <w:r>
        <w:rPr>
          <w:rFonts w:eastAsia="黑体" w:hint="eastAsia"/>
          <w:sz w:val="32"/>
          <w:szCs w:val="32"/>
        </w:rPr>
        <w:t>考试</w:t>
      </w:r>
      <w:r>
        <w:rPr>
          <w:rFonts w:eastAsia="黑体"/>
          <w:sz w:val="32"/>
          <w:szCs w:val="32"/>
        </w:rPr>
        <w:t>。</w:t>
      </w:r>
    </w:p>
    <w:p w:rsidR="009460F8" w:rsidRDefault="00C256E1" w:rsidP="00540D6B">
      <w:pPr>
        <w:spacing w:line="520" w:lineRule="exact"/>
        <w:ind w:firstLine="646"/>
        <w:rPr>
          <w:rFonts w:eastAsia="仿宋_GB2312"/>
          <w:color w:val="000000"/>
          <w:spacing w:val="-4"/>
          <w:sz w:val="33"/>
          <w:szCs w:val="33"/>
        </w:rPr>
      </w:pPr>
      <w:r>
        <w:rPr>
          <w:rFonts w:eastAsia="仿宋_GB2312" w:hint="eastAsia"/>
          <w:color w:val="000000"/>
          <w:spacing w:val="-4"/>
          <w:sz w:val="33"/>
          <w:szCs w:val="33"/>
        </w:rPr>
        <w:t>2.</w:t>
      </w:r>
      <w:r>
        <w:rPr>
          <w:rFonts w:eastAsia="仿宋_GB2312"/>
          <w:color w:val="000000"/>
          <w:spacing w:val="-4"/>
          <w:sz w:val="33"/>
          <w:szCs w:val="33"/>
        </w:rPr>
        <w:t>考生应在</w:t>
      </w:r>
      <w:r>
        <w:rPr>
          <w:rFonts w:eastAsia="仿宋_GB2312"/>
          <w:color w:val="000000"/>
          <w:spacing w:val="-4"/>
          <w:sz w:val="33"/>
          <w:szCs w:val="33"/>
        </w:rPr>
        <w:t>202</w:t>
      </w:r>
      <w:r>
        <w:rPr>
          <w:rFonts w:eastAsia="仿宋_GB2312" w:hint="eastAsia"/>
          <w:color w:val="000000"/>
          <w:spacing w:val="-4"/>
          <w:sz w:val="33"/>
          <w:szCs w:val="33"/>
        </w:rPr>
        <w:t>0</w:t>
      </w:r>
      <w:r>
        <w:rPr>
          <w:rFonts w:eastAsia="仿宋_GB2312"/>
          <w:color w:val="000000"/>
          <w:spacing w:val="-4"/>
          <w:sz w:val="33"/>
          <w:szCs w:val="33"/>
        </w:rPr>
        <w:t>年</w:t>
      </w:r>
      <w:r w:rsidR="00152F37">
        <w:rPr>
          <w:rFonts w:eastAsia="仿宋_GB2312" w:hint="eastAsia"/>
          <w:color w:val="000000"/>
          <w:spacing w:val="-4"/>
          <w:sz w:val="33"/>
          <w:szCs w:val="33"/>
        </w:rPr>
        <w:t>3</w:t>
      </w:r>
      <w:r>
        <w:rPr>
          <w:rFonts w:eastAsia="仿宋_GB2312"/>
          <w:color w:val="000000"/>
          <w:spacing w:val="-4"/>
          <w:sz w:val="33"/>
          <w:szCs w:val="33"/>
        </w:rPr>
        <w:t>月</w:t>
      </w:r>
      <w:r w:rsidR="00152F37">
        <w:rPr>
          <w:rFonts w:eastAsia="仿宋_GB2312" w:hint="eastAsia"/>
          <w:color w:val="000000"/>
          <w:spacing w:val="-4"/>
          <w:sz w:val="33"/>
          <w:szCs w:val="33"/>
        </w:rPr>
        <w:t>9</w:t>
      </w:r>
      <w:r>
        <w:rPr>
          <w:rFonts w:eastAsia="仿宋_GB2312"/>
          <w:color w:val="000000"/>
          <w:spacing w:val="-4"/>
          <w:sz w:val="33"/>
          <w:szCs w:val="33"/>
        </w:rPr>
        <w:t>日前</w:t>
      </w:r>
      <w:proofErr w:type="gramStart"/>
      <w:r>
        <w:rPr>
          <w:rFonts w:eastAsia="仿宋_GB2312"/>
          <w:color w:val="000000"/>
          <w:spacing w:val="-4"/>
          <w:sz w:val="33"/>
          <w:szCs w:val="33"/>
        </w:rPr>
        <w:t>通过微信添加</w:t>
      </w:r>
      <w:proofErr w:type="gramEnd"/>
      <w:r>
        <w:rPr>
          <w:rFonts w:eastAsia="仿宋_GB2312"/>
          <w:color w:val="000000"/>
          <w:spacing w:val="-4"/>
          <w:sz w:val="33"/>
          <w:szCs w:val="33"/>
        </w:rPr>
        <w:t>“</w:t>
      </w:r>
      <w:r>
        <w:rPr>
          <w:rFonts w:eastAsia="仿宋_GB2312"/>
          <w:color w:val="000000"/>
          <w:spacing w:val="-4"/>
          <w:sz w:val="33"/>
          <w:szCs w:val="33"/>
        </w:rPr>
        <w:t>吉事办</w:t>
      </w:r>
      <w:r>
        <w:rPr>
          <w:rFonts w:eastAsia="仿宋_GB2312"/>
          <w:color w:val="000000"/>
          <w:spacing w:val="-4"/>
          <w:sz w:val="33"/>
          <w:szCs w:val="33"/>
        </w:rPr>
        <w:t>”</w:t>
      </w:r>
      <w:r>
        <w:rPr>
          <w:rFonts w:eastAsia="仿宋_GB2312"/>
          <w:color w:val="000000"/>
          <w:spacing w:val="-4"/>
          <w:sz w:val="33"/>
          <w:szCs w:val="33"/>
        </w:rPr>
        <w:t>小程序申领</w:t>
      </w:r>
      <w:r>
        <w:rPr>
          <w:rFonts w:eastAsia="仿宋_GB2312"/>
          <w:color w:val="000000"/>
          <w:spacing w:val="-4"/>
          <w:sz w:val="33"/>
          <w:szCs w:val="33"/>
        </w:rPr>
        <w:t>“</w:t>
      </w:r>
      <w:r>
        <w:rPr>
          <w:rFonts w:eastAsia="仿宋_GB2312"/>
          <w:color w:val="000000"/>
          <w:spacing w:val="-4"/>
          <w:sz w:val="33"/>
          <w:szCs w:val="33"/>
        </w:rPr>
        <w:t>吉祥码</w:t>
      </w:r>
      <w:r>
        <w:rPr>
          <w:rFonts w:eastAsia="仿宋_GB2312"/>
          <w:color w:val="000000"/>
          <w:spacing w:val="-4"/>
          <w:sz w:val="33"/>
          <w:szCs w:val="33"/>
        </w:rPr>
        <w:t>”“</w:t>
      </w:r>
      <w:r>
        <w:rPr>
          <w:rFonts w:eastAsia="仿宋_GB2312"/>
          <w:color w:val="000000"/>
          <w:spacing w:val="-4"/>
          <w:sz w:val="33"/>
          <w:szCs w:val="33"/>
        </w:rPr>
        <w:t>通信大数据行程卡</w:t>
      </w:r>
      <w:r>
        <w:rPr>
          <w:rFonts w:eastAsia="仿宋_GB2312"/>
          <w:color w:val="000000"/>
          <w:spacing w:val="-4"/>
          <w:sz w:val="33"/>
          <w:szCs w:val="33"/>
        </w:rPr>
        <w:t>”</w:t>
      </w:r>
      <w:r>
        <w:rPr>
          <w:rFonts w:eastAsia="仿宋_GB2312"/>
          <w:color w:val="000000"/>
          <w:spacing w:val="-4"/>
          <w:sz w:val="33"/>
          <w:szCs w:val="33"/>
        </w:rPr>
        <w:t>（技术咨询电话：</w:t>
      </w:r>
      <w:r>
        <w:rPr>
          <w:rFonts w:eastAsia="仿宋_GB2312"/>
          <w:color w:val="000000"/>
          <w:spacing w:val="-4"/>
          <w:sz w:val="33"/>
          <w:szCs w:val="33"/>
        </w:rPr>
        <w:t>0431-12342</w:t>
      </w:r>
      <w:r>
        <w:rPr>
          <w:rFonts w:eastAsia="仿宋_GB2312"/>
          <w:color w:val="000000"/>
          <w:spacing w:val="-4"/>
          <w:sz w:val="33"/>
          <w:szCs w:val="33"/>
        </w:rPr>
        <w:t>）、在</w:t>
      </w:r>
      <w:r w:rsidR="00881E65">
        <w:rPr>
          <w:rFonts w:eastAsia="仿宋_GB2312" w:hint="eastAsia"/>
          <w:color w:val="000000"/>
          <w:spacing w:val="-4"/>
          <w:sz w:val="33"/>
          <w:szCs w:val="33"/>
        </w:rPr>
        <w:t>吉林省高级</w:t>
      </w:r>
      <w:proofErr w:type="gramStart"/>
      <w:r w:rsidR="00881E65">
        <w:rPr>
          <w:rFonts w:eastAsia="仿宋_GB2312" w:hint="eastAsia"/>
          <w:color w:val="000000"/>
          <w:spacing w:val="-4"/>
          <w:sz w:val="33"/>
          <w:szCs w:val="33"/>
        </w:rPr>
        <w:t>人民法院官</w:t>
      </w:r>
      <w:r>
        <w:rPr>
          <w:rFonts w:eastAsia="仿宋_GB2312"/>
          <w:color w:val="000000"/>
          <w:spacing w:val="-4"/>
          <w:sz w:val="33"/>
          <w:szCs w:val="33"/>
        </w:rPr>
        <w:t>网下载</w:t>
      </w:r>
      <w:proofErr w:type="gramEnd"/>
      <w:r>
        <w:rPr>
          <w:rFonts w:eastAsia="仿宋_GB2312"/>
          <w:color w:val="000000"/>
          <w:spacing w:val="-4"/>
          <w:sz w:val="33"/>
          <w:szCs w:val="33"/>
        </w:rPr>
        <w:t>打印《</w:t>
      </w:r>
      <w:r w:rsidR="00540D6B" w:rsidRPr="00540D6B">
        <w:rPr>
          <w:rFonts w:eastAsia="仿宋_GB2312" w:hint="eastAsia"/>
          <w:color w:val="000000"/>
          <w:spacing w:val="-4"/>
          <w:sz w:val="33"/>
          <w:szCs w:val="33"/>
        </w:rPr>
        <w:t>2020</w:t>
      </w:r>
      <w:r w:rsidR="00540D6B" w:rsidRPr="00540D6B">
        <w:rPr>
          <w:rFonts w:eastAsia="仿宋_GB2312" w:hint="eastAsia"/>
          <w:color w:val="000000"/>
          <w:spacing w:val="-4"/>
          <w:sz w:val="33"/>
          <w:szCs w:val="33"/>
        </w:rPr>
        <w:t>年吉林省高级人民法院公开选调工作人员专业考试行程轨迹、体温监测记录单</w:t>
      </w:r>
      <w:r>
        <w:rPr>
          <w:rFonts w:eastAsia="仿宋_GB2312"/>
          <w:color w:val="000000"/>
          <w:spacing w:val="-4"/>
          <w:sz w:val="33"/>
          <w:szCs w:val="33"/>
        </w:rPr>
        <w:t>》每日记录。</w:t>
      </w:r>
      <w:r w:rsidR="00D21740">
        <w:rPr>
          <w:rFonts w:eastAsia="仿宋_GB2312" w:hint="eastAsia"/>
          <w:color w:val="000000"/>
          <w:spacing w:val="-4"/>
          <w:sz w:val="33"/>
          <w:szCs w:val="33"/>
        </w:rPr>
        <w:t>专业考试</w:t>
      </w:r>
      <w:r>
        <w:rPr>
          <w:rFonts w:eastAsia="仿宋_GB2312"/>
          <w:color w:val="000000"/>
          <w:spacing w:val="-4"/>
          <w:sz w:val="33"/>
          <w:szCs w:val="33"/>
        </w:rPr>
        <w:t>当天，需扫描</w:t>
      </w:r>
      <w:r>
        <w:rPr>
          <w:rFonts w:eastAsia="仿宋_GB2312"/>
          <w:color w:val="000000"/>
          <w:spacing w:val="-4"/>
          <w:sz w:val="33"/>
          <w:szCs w:val="33"/>
        </w:rPr>
        <w:t>“</w:t>
      </w:r>
      <w:r>
        <w:rPr>
          <w:rFonts w:eastAsia="仿宋_GB2312"/>
          <w:color w:val="000000"/>
          <w:spacing w:val="-4"/>
          <w:sz w:val="33"/>
          <w:szCs w:val="33"/>
        </w:rPr>
        <w:t>吉祥码</w:t>
      </w:r>
      <w:r>
        <w:rPr>
          <w:rFonts w:eastAsia="仿宋_GB2312"/>
          <w:color w:val="000000"/>
          <w:spacing w:val="-4"/>
          <w:sz w:val="33"/>
          <w:szCs w:val="33"/>
        </w:rPr>
        <w:t>”</w:t>
      </w:r>
      <w:r>
        <w:rPr>
          <w:rFonts w:eastAsia="仿宋_GB2312"/>
          <w:color w:val="000000"/>
          <w:spacing w:val="-4"/>
          <w:sz w:val="33"/>
          <w:szCs w:val="33"/>
        </w:rPr>
        <w:t>、查看</w:t>
      </w:r>
      <w:r>
        <w:rPr>
          <w:rFonts w:eastAsia="仿宋_GB2312"/>
          <w:color w:val="000000"/>
          <w:spacing w:val="-4"/>
          <w:sz w:val="33"/>
          <w:szCs w:val="33"/>
        </w:rPr>
        <w:t>“</w:t>
      </w:r>
      <w:r>
        <w:rPr>
          <w:rFonts w:eastAsia="仿宋_GB2312"/>
          <w:color w:val="000000"/>
          <w:spacing w:val="-4"/>
          <w:sz w:val="33"/>
          <w:szCs w:val="33"/>
        </w:rPr>
        <w:t>通信大数据行程卡</w:t>
      </w:r>
      <w:r>
        <w:rPr>
          <w:rFonts w:eastAsia="仿宋_GB2312"/>
          <w:color w:val="000000"/>
          <w:spacing w:val="-4"/>
          <w:sz w:val="33"/>
          <w:szCs w:val="33"/>
        </w:rPr>
        <w:t>”</w:t>
      </w:r>
      <w:r>
        <w:rPr>
          <w:rFonts w:eastAsia="仿宋_GB2312"/>
          <w:color w:val="000000"/>
          <w:spacing w:val="-4"/>
          <w:sz w:val="33"/>
          <w:szCs w:val="33"/>
        </w:rPr>
        <w:t>、</w:t>
      </w:r>
      <w:r>
        <w:rPr>
          <w:rFonts w:eastAsia="仿宋_GB2312"/>
          <w:color w:val="000000"/>
          <w:spacing w:val="-4"/>
          <w:sz w:val="33"/>
          <w:szCs w:val="33"/>
        </w:rPr>
        <w:t>2</w:t>
      </w:r>
      <w:r>
        <w:rPr>
          <w:rFonts w:eastAsia="仿宋_GB2312"/>
          <w:color w:val="000000"/>
          <w:spacing w:val="-4"/>
          <w:sz w:val="33"/>
          <w:szCs w:val="33"/>
        </w:rPr>
        <w:t>次测温。</w:t>
      </w:r>
      <w:r>
        <w:rPr>
          <w:rFonts w:eastAsia="仿宋_GB2312"/>
          <w:color w:val="000000"/>
          <w:spacing w:val="-4"/>
          <w:sz w:val="33"/>
          <w:szCs w:val="33"/>
        </w:rPr>
        <w:t>“</w:t>
      </w:r>
      <w:r>
        <w:rPr>
          <w:rFonts w:eastAsia="仿宋_GB2312"/>
          <w:color w:val="000000"/>
          <w:spacing w:val="-4"/>
          <w:sz w:val="33"/>
          <w:szCs w:val="33"/>
        </w:rPr>
        <w:t>吉祥码</w:t>
      </w:r>
      <w:r>
        <w:rPr>
          <w:rFonts w:eastAsia="仿宋_GB2312"/>
          <w:color w:val="000000"/>
          <w:spacing w:val="-4"/>
          <w:sz w:val="33"/>
          <w:szCs w:val="33"/>
        </w:rPr>
        <w:t>”“</w:t>
      </w:r>
      <w:r>
        <w:rPr>
          <w:rFonts w:eastAsia="仿宋_GB2312"/>
          <w:color w:val="000000"/>
          <w:spacing w:val="-4"/>
          <w:sz w:val="33"/>
          <w:szCs w:val="33"/>
        </w:rPr>
        <w:t>通信大数据行程卡</w:t>
      </w:r>
      <w:r>
        <w:rPr>
          <w:rFonts w:eastAsia="仿宋_GB2312"/>
          <w:color w:val="000000"/>
          <w:spacing w:val="-4"/>
          <w:sz w:val="33"/>
          <w:szCs w:val="33"/>
        </w:rPr>
        <w:t>”</w:t>
      </w:r>
      <w:r>
        <w:rPr>
          <w:rFonts w:eastAsia="仿宋_GB2312"/>
          <w:color w:val="000000"/>
          <w:spacing w:val="-4"/>
          <w:sz w:val="33"/>
          <w:szCs w:val="33"/>
        </w:rPr>
        <w:t>（含姓名）</w:t>
      </w:r>
      <w:proofErr w:type="gramStart"/>
      <w:r>
        <w:rPr>
          <w:rFonts w:eastAsia="仿宋_GB2312"/>
          <w:color w:val="000000"/>
          <w:spacing w:val="-4"/>
          <w:sz w:val="33"/>
          <w:szCs w:val="33"/>
        </w:rPr>
        <w:t>为绿码的</w:t>
      </w:r>
      <w:proofErr w:type="gramEnd"/>
      <w:r>
        <w:rPr>
          <w:rFonts w:eastAsia="仿宋_GB2312"/>
          <w:color w:val="000000"/>
          <w:spacing w:val="-4"/>
          <w:sz w:val="33"/>
          <w:szCs w:val="33"/>
        </w:rPr>
        <w:t>考生，经现场测量体温正常方可进入考点。</w:t>
      </w:r>
    </w:p>
    <w:p w:rsidR="009460F8" w:rsidRDefault="00C256E1">
      <w:pPr>
        <w:spacing w:line="520" w:lineRule="exact"/>
        <w:ind w:firstLine="646"/>
        <w:rPr>
          <w:rFonts w:eastAsia="仿宋_GB2312"/>
          <w:color w:val="000000"/>
          <w:spacing w:val="-4"/>
          <w:kern w:val="0"/>
          <w:sz w:val="33"/>
          <w:szCs w:val="33"/>
        </w:rPr>
      </w:pPr>
      <w:r>
        <w:rPr>
          <w:rFonts w:eastAsia="仿宋_GB2312" w:hint="eastAsia"/>
          <w:color w:val="000000"/>
          <w:spacing w:val="-4"/>
          <w:sz w:val="33"/>
          <w:szCs w:val="33"/>
        </w:rPr>
        <w:t>3.</w:t>
      </w:r>
      <w:r w:rsidR="00D21740">
        <w:rPr>
          <w:rFonts w:eastAsia="仿宋_GB2312" w:hint="eastAsia"/>
          <w:color w:val="000000"/>
          <w:spacing w:val="-4"/>
          <w:sz w:val="33"/>
          <w:szCs w:val="33"/>
        </w:rPr>
        <w:t>专业考试</w:t>
      </w:r>
      <w:r>
        <w:rPr>
          <w:rFonts w:eastAsia="仿宋_GB2312"/>
          <w:color w:val="000000"/>
          <w:spacing w:val="-4"/>
          <w:sz w:val="33"/>
          <w:szCs w:val="33"/>
        </w:rPr>
        <w:t>当天，</w:t>
      </w:r>
      <w:r>
        <w:rPr>
          <w:rFonts w:eastAsia="仿宋_GB2312"/>
          <w:color w:val="000000"/>
          <w:spacing w:val="-4"/>
          <w:sz w:val="33"/>
          <w:szCs w:val="33"/>
        </w:rPr>
        <w:t>“</w:t>
      </w:r>
      <w:r>
        <w:rPr>
          <w:rFonts w:eastAsia="仿宋_GB2312"/>
          <w:color w:val="000000"/>
          <w:spacing w:val="-4"/>
          <w:sz w:val="33"/>
          <w:szCs w:val="33"/>
        </w:rPr>
        <w:t>吉祥码</w:t>
      </w:r>
      <w:r>
        <w:rPr>
          <w:rFonts w:eastAsia="仿宋_GB2312"/>
          <w:color w:val="000000"/>
          <w:spacing w:val="-4"/>
          <w:sz w:val="33"/>
          <w:szCs w:val="33"/>
        </w:rPr>
        <w:t>”</w:t>
      </w:r>
      <w:r>
        <w:rPr>
          <w:rFonts w:eastAsia="仿宋_GB2312"/>
          <w:color w:val="000000"/>
          <w:spacing w:val="-4"/>
          <w:sz w:val="33"/>
          <w:szCs w:val="33"/>
        </w:rPr>
        <w:t>或</w:t>
      </w:r>
      <w:r>
        <w:rPr>
          <w:rFonts w:eastAsia="仿宋_GB2312"/>
          <w:color w:val="000000"/>
          <w:spacing w:val="-4"/>
          <w:sz w:val="33"/>
          <w:szCs w:val="33"/>
        </w:rPr>
        <w:t>“</w:t>
      </w:r>
      <w:r>
        <w:rPr>
          <w:rFonts w:eastAsia="仿宋_GB2312"/>
          <w:color w:val="000000"/>
          <w:spacing w:val="-4"/>
          <w:sz w:val="33"/>
          <w:szCs w:val="33"/>
        </w:rPr>
        <w:t>通信大数据行程卡</w:t>
      </w:r>
      <w:r>
        <w:rPr>
          <w:rFonts w:eastAsia="仿宋_GB2312"/>
          <w:color w:val="000000"/>
          <w:spacing w:val="-4"/>
          <w:sz w:val="33"/>
          <w:szCs w:val="33"/>
        </w:rPr>
        <w:t>”</w:t>
      </w:r>
      <w:r>
        <w:rPr>
          <w:rFonts w:eastAsia="仿宋_GB2312"/>
          <w:color w:val="000000"/>
          <w:spacing w:val="-4"/>
          <w:sz w:val="33"/>
          <w:szCs w:val="33"/>
        </w:rPr>
        <w:t>非绿码</w:t>
      </w:r>
      <w:r>
        <w:rPr>
          <w:rFonts w:eastAsia="仿宋_GB2312" w:hint="eastAsia"/>
          <w:color w:val="000000"/>
          <w:spacing w:val="-4"/>
          <w:sz w:val="33"/>
          <w:szCs w:val="33"/>
        </w:rPr>
        <w:t>（含姓名非绿色）；或者</w:t>
      </w:r>
      <w:r>
        <w:rPr>
          <w:rFonts w:eastAsia="仿宋_GB2312"/>
          <w:color w:val="000000"/>
          <w:spacing w:val="-4"/>
          <w:sz w:val="33"/>
          <w:szCs w:val="33"/>
        </w:rPr>
        <w:t>“</w:t>
      </w:r>
      <w:r>
        <w:rPr>
          <w:rFonts w:eastAsia="仿宋_GB2312"/>
          <w:color w:val="000000"/>
          <w:spacing w:val="-4"/>
          <w:sz w:val="33"/>
          <w:szCs w:val="33"/>
        </w:rPr>
        <w:t>吉祥码</w:t>
      </w:r>
      <w:r>
        <w:rPr>
          <w:rFonts w:eastAsia="仿宋_GB2312"/>
          <w:color w:val="000000"/>
          <w:spacing w:val="-4"/>
          <w:sz w:val="33"/>
          <w:szCs w:val="33"/>
        </w:rPr>
        <w:t>”“</w:t>
      </w:r>
      <w:r>
        <w:rPr>
          <w:rFonts w:eastAsia="仿宋_GB2312"/>
          <w:color w:val="000000"/>
          <w:spacing w:val="-4"/>
          <w:sz w:val="33"/>
          <w:szCs w:val="33"/>
        </w:rPr>
        <w:t>通信大数据行程卡</w:t>
      </w:r>
      <w:r>
        <w:rPr>
          <w:rFonts w:eastAsia="仿宋_GB2312"/>
          <w:color w:val="000000"/>
          <w:spacing w:val="-4"/>
          <w:sz w:val="33"/>
          <w:szCs w:val="33"/>
        </w:rPr>
        <w:t>”</w:t>
      </w:r>
      <w:r>
        <w:rPr>
          <w:rFonts w:eastAsia="仿宋_GB2312"/>
          <w:color w:val="000000"/>
          <w:spacing w:val="-4"/>
          <w:sz w:val="33"/>
          <w:szCs w:val="33"/>
        </w:rPr>
        <w:t>为绿码，现场测量体温异常，</w:t>
      </w:r>
      <w:r>
        <w:rPr>
          <w:rFonts w:eastAsia="仿宋_GB2312"/>
          <w:spacing w:val="-4"/>
          <w:sz w:val="33"/>
          <w:szCs w:val="33"/>
        </w:rPr>
        <w:t>或有咳嗽等呼吸道症状的考生</w:t>
      </w:r>
      <w:r>
        <w:rPr>
          <w:rFonts w:eastAsia="仿宋_GB2312"/>
          <w:color w:val="000000"/>
          <w:spacing w:val="-4"/>
          <w:sz w:val="33"/>
          <w:szCs w:val="33"/>
        </w:rPr>
        <w:t>，经现场确认可以参加考试的，须按规定参加考试</w:t>
      </w:r>
      <w:r>
        <w:rPr>
          <w:rFonts w:eastAsia="仿宋_GB2312" w:hint="eastAsia"/>
          <w:color w:val="000000"/>
          <w:spacing w:val="-4"/>
          <w:sz w:val="33"/>
          <w:szCs w:val="33"/>
        </w:rPr>
        <w:t>。</w:t>
      </w:r>
      <w:r>
        <w:rPr>
          <w:rFonts w:eastAsia="仿宋_GB2312"/>
          <w:color w:val="000000"/>
          <w:spacing w:val="-4"/>
          <w:sz w:val="33"/>
          <w:szCs w:val="33"/>
        </w:rPr>
        <w:t>经现场确认不得参加考试的，须服从防疫工作安排。</w:t>
      </w:r>
    </w:p>
    <w:p w:rsidR="009460F8" w:rsidRDefault="00C256E1">
      <w:pPr>
        <w:spacing w:line="520" w:lineRule="exact"/>
        <w:ind w:firstLine="646"/>
        <w:rPr>
          <w:rFonts w:eastAsia="仿宋_GB2312"/>
          <w:color w:val="000000"/>
          <w:spacing w:val="-4"/>
          <w:sz w:val="33"/>
          <w:szCs w:val="33"/>
        </w:rPr>
      </w:pPr>
      <w:r>
        <w:rPr>
          <w:rFonts w:eastAsia="仿宋_GB2312" w:hint="eastAsia"/>
          <w:color w:val="000000"/>
          <w:spacing w:val="-4"/>
          <w:sz w:val="33"/>
          <w:szCs w:val="33"/>
        </w:rPr>
        <w:t>4.</w:t>
      </w:r>
      <w:r>
        <w:rPr>
          <w:rFonts w:eastAsia="仿宋_GB2312"/>
          <w:color w:val="000000"/>
          <w:spacing w:val="-4"/>
          <w:sz w:val="33"/>
          <w:szCs w:val="33"/>
        </w:rPr>
        <w:t>考生应自备符合防疫要求的一次性医用口罩，除身份确认需摘除口罩以外，应全程佩戴，做好个人防护。</w:t>
      </w:r>
    </w:p>
    <w:p w:rsidR="009460F8" w:rsidRDefault="00C256E1">
      <w:pPr>
        <w:spacing w:line="520" w:lineRule="exact"/>
        <w:ind w:firstLine="646"/>
        <w:rPr>
          <w:rFonts w:eastAsia="仿宋_GB2312"/>
          <w:color w:val="000000"/>
          <w:spacing w:val="-4"/>
          <w:sz w:val="33"/>
          <w:szCs w:val="33"/>
        </w:rPr>
      </w:pPr>
      <w:r>
        <w:rPr>
          <w:rFonts w:eastAsia="仿宋_GB2312" w:hint="eastAsia"/>
          <w:color w:val="000000"/>
          <w:spacing w:val="-4"/>
          <w:sz w:val="33"/>
          <w:szCs w:val="33"/>
        </w:rPr>
        <w:lastRenderedPageBreak/>
        <w:t>5.</w:t>
      </w:r>
      <w:r>
        <w:rPr>
          <w:rFonts w:eastAsia="仿宋_GB2312"/>
          <w:color w:val="000000"/>
          <w:spacing w:val="-4"/>
          <w:sz w:val="33"/>
          <w:szCs w:val="33"/>
        </w:rPr>
        <w:t>按照疫情防控有关要求，落实防疫措施，必要时将对</w:t>
      </w:r>
      <w:r w:rsidR="00D21740">
        <w:rPr>
          <w:rFonts w:eastAsia="仿宋_GB2312" w:hint="eastAsia"/>
          <w:color w:val="000000"/>
          <w:spacing w:val="-4"/>
          <w:sz w:val="33"/>
          <w:szCs w:val="33"/>
        </w:rPr>
        <w:t>专业考试</w:t>
      </w:r>
      <w:r>
        <w:rPr>
          <w:rFonts w:eastAsia="仿宋_GB2312"/>
          <w:color w:val="000000"/>
          <w:spacing w:val="-4"/>
          <w:sz w:val="33"/>
          <w:szCs w:val="33"/>
        </w:rPr>
        <w:t>有关工作安排进行适当调整，请广大考生理解、支持和配合。</w:t>
      </w:r>
    </w:p>
    <w:p w:rsidR="009460F8" w:rsidRDefault="00C256E1">
      <w:pPr>
        <w:spacing w:line="520" w:lineRule="exact"/>
        <w:ind w:firstLine="646"/>
        <w:rPr>
          <w:rFonts w:eastAsia="黑体"/>
          <w:color w:val="000000"/>
          <w:spacing w:val="-4"/>
          <w:sz w:val="33"/>
          <w:szCs w:val="33"/>
        </w:rPr>
      </w:pPr>
      <w:r>
        <w:rPr>
          <w:rFonts w:eastAsia="仿宋_GB2312"/>
          <w:color w:val="000000"/>
          <w:spacing w:val="-4"/>
          <w:sz w:val="33"/>
          <w:szCs w:val="33"/>
        </w:rPr>
        <w:t>6.</w:t>
      </w:r>
      <w:r>
        <w:rPr>
          <w:rFonts w:eastAsia="仿宋_GB2312"/>
          <w:color w:val="000000"/>
          <w:spacing w:val="-4"/>
          <w:sz w:val="33"/>
          <w:szCs w:val="33"/>
        </w:rPr>
        <w:t>考生须认真阅读并签署本告知</w:t>
      </w:r>
      <w:proofErr w:type="gramStart"/>
      <w:r>
        <w:rPr>
          <w:rFonts w:eastAsia="仿宋_GB2312"/>
          <w:color w:val="000000"/>
          <w:spacing w:val="-4"/>
          <w:sz w:val="33"/>
          <w:szCs w:val="33"/>
        </w:rPr>
        <w:t>暨承诺</w:t>
      </w:r>
      <w:proofErr w:type="gramEnd"/>
      <w:r>
        <w:rPr>
          <w:rFonts w:eastAsia="仿宋_GB2312"/>
          <w:color w:val="000000"/>
          <w:spacing w:val="-4"/>
          <w:sz w:val="33"/>
          <w:szCs w:val="33"/>
        </w:rPr>
        <w:t>书，知悉告知事项、证明义务和相关要求。</w:t>
      </w:r>
      <w:r>
        <w:rPr>
          <w:rFonts w:eastAsia="黑体"/>
          <w:color w:val="000000"/>
          <w:spacing w:val="-4"/>
          <w:sz w:val="33"/>
          <w:szCs w:val="33"/>
        </w:rPr>
        <w:t>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 w:rsidR="00D3067E" w:rsidRDefault="00C256E1">
      <w:pPr>
        <w:spacing w:line="520" w:lineRule="exact"/>
        <w:ind w:firstLine="646"/>
        <w:rPr>
          <w:rFonts w:eastAsia="仿宋_GB2312"/>
          <w:color w:val="000000"/>
          <w:spacing w:val="-4"/>
          <w:sz w:val="33"/>
          <w:szCs w:val="33"/>
        </w:rPr>
      </w:pPr>
      <w:r>
        <w:rPr>
          <w:rFonts w:eastAsia="仿宋_GB2312" w:hint="eastAsia"/>
          <w:color w:val="000000"/>
          <w:spacing w:val="-4"/>
          <w:sz w:val="33"/>
          <w:szCs w:val="33"/>
        </w:rPr>
        <w:t>7.</w:t>
      </w:r>
      <w:r>
        <w:rPr>
          <w:rFonts w:eastAsia="黑体"/>
          <w:spacing w:val="-4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pacing w:val="-4"/>
          <w:sz w:val="33"/>
          <w:szCs w:val="33"/>
        </w:rPr>
        <w:t>考生须于</w:t>
      </w:r>
      <w:r w:rsidR="00D21740">
        <w:rPr>
          <w:rFonts w:eastAsia="仿宋_GB2312" w:hint="eastAsia"/>
          <w:color w:val="000000"/>
          <w:spacing w:val="-4"/>
          <w:sz w:val="33"/>
          <w:szCs w:val="33"/>
        </w:rPr>
        <w:t>专业考试</w:t>
      </w:r>
      <w:r>
        <w:rPr>
          <w:rFonts w:eastAsia="仿宋_GB2312"/>
          <w:color w:val="000000"/>
          <w:spacing w:val="-4"/>
          <w:sz w:val="33"/>
          <w:szCs w:val="33"/>
        </w:rPr>
        <w:t>当天将</w:t>
      </w:r>
      <w:r>
        <w:rPr>
          <w:rFonts w:eastAsia="仿宋_GB2312" w:hint="eastAsia"/>
          <w:color w:val="000000"/>
          <w:spacing w:val="-4"/>
          <w:sz w:val="33"/>
          <w:szCs w:val="33"/>
        </w:rPr>
        <w:t>本人签署的</w:t>
      </w:r>
      <w:r>
        <w:rPr>
          <w:rFonts w:eastAsia="仿宋_GB2312"/>
          <w:color w:val="000000"/>
          <w:spacing w:val="-4"/>
          <w:sz w:val="33"/>
          <w:szCs w:val="33"/>
        </w:rPr>
        <w:t>告知暨承诺书、核酸检测阴性证明、《</w:t>
      </w:r>
      <w:r w:rsidR="00D3067E" w:rsidRPr="00D3067E">
        <w:rPr>
          <w:rFonts w:eastAsia="仿宋_GB2312" w:hint="eastAsia"/>
          <w:color w:val="000000"/>
          <w:spacing w:val="-4"/>
          <w:sz w:val="33"/>
          <w:szCs w:val="33"/>
        </w:rPr>
        <w:t>2020</w:t>
      </w:r>
      <w:r w:rsidR="00D3067E" w:rsidRPr="00D3067E">
        <w:rPr>
          <w:rFonts w:eastAsia="仿宋_GB2312" w:hint="eastAsia"/>
          <w:color w:val="000000"/>
          <w:spacing w:val="-4"/>
          <w:sz w:val="33"/>
          <w:szCs w:val="33"/>
        </w:rPr>
        <w:t>年吉林省高级人民法院公开选调工作人员专业考试行程轨迹、体温监测记录单</w:t>
      </w:r>
      <w:r>
        <w:rPr>
          <w:rFonts w:eastAsia="仿宋_GB2312"/>
          <w:color w:val="000000"/>
          <w:spacing w:val="-4"/>
          <w:sz w:val="33"/>
          <w:szCs w:val="33"/>
        </w:rPr>
        <w:t>》上交考场工作人员。</w:t>
      </w:r>
    </w:p>
    <w:p w:rsidR="009460F8" w:rsidRDefault="00C256E1">
      <w:pPr>
        <w:spacing w:line="520" w:lineRule="exact"/>
        <w:ind w:firstLine="646"/>
        <w:rPr>
          <w:rFonts w:eastAsia="楷体_GB2312"/>
          <w:b/>
          <w:spacing w:val="-4"/>
          <w:sz w:val="32"/>
          <w:szCs w:val="32"/>
          <w:u w:val="single"/>
        </w:rPr>
      </w:pPr>
      <w:r>
        <w:rPr>
          <w:rFonts w:eastAsia="楷体_GB2312"/>
          <w:spacing w:val="-4"/>
          <w:sz w:val="32"/>
          <w:szCs w:val="32"/>
        </w:rPr>
        <w:t>请</w:t>
      </w:r>
      <w:r>
        <w:rPr>
          <w:rFonts w:eastAsia="楷体_GB2312" w:hint="eastAsia"/>
          <w:spacing w:val="-4"/>
          <w:sz w:val="32"/>
          <w:szCs w:val="32"/>
        </w:rPr>
        <w:t>参照下面划线</w:t>
      </w:r>
      <w:r>
        <w:rPr>
          <w:rFonts w:eastAsia="楷体_GB2312"/>
          <w:spacing w:val="-4"/>
          <w:sz w:val="32"/>
          <w:szCs w:val="32"/>
        </w:rPr>
        <w:t>这段话</w:t>
      </w:r>
      <w:r>
        <w:rPr>
          <w:rFonts w:eastAsia="楷体_GB2312" w:hint="eastAsia"/>
          <w:spacing w:val="-4"/>
          <w:sz w:val="32"/>
          <w:szCs w:val="32"/>
        </w:rPr>
        <w:t>填写此</w:t>
      </w:r>
      <w:r>
        <w:rPr>
          <w:rFonts w:eastAsia="楷体_GB2312"/>
          <w:spacing w:val="-4"/>
          <w:sz w:val="32"/>
          <w:szCs w:val="32"/>
        </w:rPr>
        <w:t>告知</w:t>
      </w:r>
      <w:proofErr w:type="gramStart"/>
      <w:r>
        <w:rPr>
          <w:rFonts w:eastAsia="楷体_GB2312"/>
          <w:spacing w:val="-4"/>
          <w:sz w:val="32"/>
          <w:szCs w:val="32"/>
        </w:rPr>
        <w:t>暨承诺</w:t>
      </w:r>
      <w:proofErr w:type="gramEnd"/>
      <w:r>
        <w:rPr>
          <w:rFonts w:eastAsia="楷体_GB2312"/>
          <w:spacing w:val="-4"/>
          <w:sz w:val="32"/>
          <w:szCs w:val="32"/>
        </w:rPr>
        <w:t>书：</w:t>
      </w:r>
      <w:r>
        <w:rPr>
          <w:rFonts w:eastAsia="楷体_GB2312"/>
          <w:b/>
          <w:spacing w:val="-4"/>
          <w:sz w:val="32"/>
          <w:szCs w:val="32"/>
          <w:u w:val="single"/>
        </w:rPr>
        <w:t>我已认真阅读并知晓以上告知事项</w:t>
      </w:r>
      <w:r>
        <w:rPr>
          <w:rFonts w:eastAsia="楷体_GB2312" w:hint="eastAsia"/>
          <w:b/>
          <w:spacing w:val="-4"/>
          <w:sz w:val="32"/>
          <w:szCs w:val="32"/>
          <w:u w:val="single"/>
        </w:rPr>
        <w:t>，</w:t>
      </w:r>
      <w:r>
        <w:rPr>
          <w:rFonts w:eastAsia="楷体_GB2312"/>
          <w:b/>
          <w:spacing w:val="-4"/>
          <w:sz w:val="32"/>
          <w:szCs w:val="32"/>
          <w:u w:val="single"/>
        </w:rPr>
        <w:t>严格遵守以上要求</w:t>
      </w:r>
      <w:r>
        <w:rPr>
          <w:rFonts w:eastAsia="楷体_GB2312" w:hint="eastAsia"/>
          <w:b/>
          <w:spacing w:val="-4"/>
          <w:sz w:val="32"/>
          <w:szCs w:val="32"/>
          <w:u w:val="single"/>
        </w:rPr>
        <w:t>。</w:t>
      </w:r>
      <w:r>
        <w:rPr>
          <w:rFonts w:eastAsia="楷体_GB2312"/>
          <w:b/>
          <w:spacing w:val="-4"/>
          <w:sz w:val="32"/>
          <w:szCs w:val="32"/>
          <w:u w:val="single"/>
        </w:rPr>
        <w:t>否则，自愿承担一切后果。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 w:rsidR="009460F8">
        <w:trPr>
          <w:trHeight w:val="576"/>
        </w:trPr>
        <w:tc>
          <w:tcPr>
            <w:tcW w:w="581" w:type="dxa"/>
          </w:tcPr>
          <w:p w:rsidR="009460F8" w:rsidRDefault="00C256E1">
            <w:pPr>
              <w:snapToGrid w:val="0"/>
              <w:spacing w:line="52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我</w:t>
            </w:r>
          </w:p>
        </w:tc>
        <w:tc>
          <w:tcPr>
            <w:tcW w:w="581" w:type="dxa"/>
          </w:tcPr>
          <w:p w:rsidR="009460F8" w:rsidRDefault="00C256E1">
            <w:pPr>
              <w:snapToGrid w:val="0"/>
              <w:spacing w:line="52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郑</w:t>
            </w:r>
          </w:p>
        </w:tc>
        <w:tc>
          <w:tcPr>
            <w:tcW w:w="582" w:type="dxa"/>
          </w:tcPr>
          <w:p w:rsidR="009460F8" w:rsidRDefault="00C256E1">
            <w:pPr>
              <w:snapToGrid w:val="0"/>
              <w:spacing w:line="52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重</w:t>
            </w:r>
          </w:p>
        </w:tc>
        <w:tc>
          <w:tcPr>
            <w:tcW w:w="581" w:type="dxa"/>
          </w:tcPr>
          <w:p w:rsidR="009460F8" w:rsidRDefault="00C256E1">
            <w:pPr>
              <w:snapToGrid w:val="0"/>
              <w:spacing w:line="52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承</w:t>
            </w:r>
          </w:p>
        </w:tc>
        <w:tc>
          <w:tcPr>
            <w:tcW w:w="581" w:type="dxa"/>
          </w:tcPr>
          <w:p w:rsidR="009460F8" w:rsidRDefault="00C256E1">
            <w:pPr>
              <w:snapToGrid w:val="0"/>
              <w:spacing w:line="52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诺</w:t>
            </w:r>
          </w:p>
        </w:tc>
        <w:tc>
          <w:tcPr>
            <w:tcW w:w="582" w:type="dxa"/>
          </w:tcPr>
          <w:p w:rsidR="009460F8" w:rsidRDefault="00C256E1">
            <w:pPr>
              <w:snapToGrid w:val="0"/>
              <w:spacing w:line="52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2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2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2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</w:tr>
      <w:tr w:rsidR="009460F8">
        <w:trPr>
          <w:trHeight w:val="576"/>
        </w:trPr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2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2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2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2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2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</w:tr>
      <w:tr w:rsidR="009460F8">
        <w:trPr>
          <w:trHeight w:val="576"/>
        </w:trPr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2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2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2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2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1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582" w:type="dxa"/>
          </w:tcPr>
          <w:p w:rsidR="009460F8" w:rsidRDefault="009460F8">
            <w:pPr>
              <w:snapToGrid w:val="0"/>
              <w:spacing w:line="520" w:lineRule="exact"/>
              <w:rPr>
                <w:sz w:val="32"/>
                <w:szCs w:val="32"/>
              </w:rPr>
            </w:pPr>
          </w:p>
        </w:tc>
      </w:tr>
    </w:tbl>
    <w:p w:rsidR="009460F8" w:rsidRDefault="00C256E1">
      <w:pPr>
        <w:snapToGrid w:val="0"/>
        <w:spacing w:line="520" w:lineRule="exact"/>
        <w:rPr>
          <w:rFonts w:eastAsia="楷体_GB2312"/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>考生签字：</w:t>
      </w:r>
      <w:r>
        <w:rPr>
          <w:rFonts w:eastAsia="楷体_GB2312"/>
          <w:sz w:val="32"/>
          <w:szCs w:val="32"/>
          <w:u w:val="single"/>
        </w:rPr>
        <w:t xml:space="preserve">            </w:t>
      </w:r>
      <w:r>
        <w:rPr>
          <w:rFonts w:eastAsia="楷体_GB2312"/>
          <w:sz w:val="32"/>
          <w:szCs w:val="32"/>
        </w:rPr>
        <w:t xml:space="preserve">     </w:t>
      </w:r>
      <w:r>
        <w:rPr>
          <w:rFonts w:eastAsia="楷体_GB2312"/>
          <w:sz w:val="32"/>
          <w:szCs w:val="32"/>
        </w:rPr>
        <w:t>承诺日期：</w:t>
      </w:r>
      <w:r>
        <w:rPr>
          <w:rFonts w:eastAsia="楷体_GB2312" w:hint="eastAsia"/>
          <w:sz w:val="32"/>
          <w:szCs w:val="32"/>
          <w:u w:val="single"/>
        </w:rPr>
        <w:t xml:space="preserve">    </w:t>
      </w:r>
      <w:r>
        <w:rPr>
          <w:rFonts w:eastAsia="楷体_GB2312"/>
          <w:sz w:val="32"/>
          <w:szCs w:val="32"/>
          <w:u w:val="single"/>
        </w:rPr>
        <w:t>年</w:t>
      </w:r>
      <w:r>
        <w:rPr>
          <w:rFonts w:eastAsia="楷体_GB2312"/>
          <w:sz w:val="32"/>
          <w:szCs w:val="32"/>
          <w:u w:val="single"/>
        </w:rPr>
        <w:t xml:space="preserve">   </w:t>
      </w:r>
      <w:r>
        <w:rPr>
          <w:rFonts w:eastAsia="楷体_GB2312"/>
          <w:sz w:val="32"/>
          <w:szCs w:val="32"/>
          <w:u w:val="single"/>
        </w:rPr>
        <w:t>月</w:t>
      </w:r>
      <w:r>
        <w:rPr>
          <w:rFonts w:eastAsia="楷体_GB2312"/>
          <w:sz w:val="32"/>
          <w:szCs w:val="32"/>
          <w:u w:val="single"/>
        </w:rPr>
        <w:t xml:space="preserve">   </w:t>
      </w:r>
      <w:r>
        <w:rPr>
          <w:rFonts w:eastAsia="楷体_GB2312"/>
          <w:sz w:val="32"/>
          <w:szCs w:val="32"/>
          <w:u w:val="single"/>
        </w:rPr>
        <w:t>日</w:t>
      </w:r>
    </w:p>
    <w:p w:rsidR="009460F8" w:rsidRDefault="009460F8">
      <w:pPr>
        <w:snapToGrid w:val="0"/>
        <w:spacing w:line="520" w:lineRule="exact"/>
        <w:ind w:firstLineChars="500" w:firstLine="1600"/>
        <w:rPr>
          <w:rFonts w:eastAsia="仿宋_GB2312"/>
          <w:sz w:val="32"/>
          <w:szCs w:val="32"/>
        </w:rPr>
      </w:pPr>
    </w:p>
    <w:p w:rsidR="009460F8" w:rsidRDefault="009460F8">
      <w:pPr>
        <w:spacing w:line="520" w:lineRule="exact"/>
        <w:ind w:firstLineChars="1850" w:firstLine="5772"/>
        <w:rPr>
          <w:rFonts w:eastAsia="仿宋_GB2312"/>
          <w:spacing w:val="-4"/>
          <w:sz w:val="32"/>
          <w:szCs w:val="32"/>
        </w:rPr>
      </w:pPr>
    </w:p>
    <w:p w:rsidR="009460F8" w:rsidRDefault="00D21740" w:rsidP="00D21740">
      <w:pPr>
        <w:spacing w:line="520" w:lineRule="exact"/>
        <w:jc w:val="right"/>
        <w:rPr>
          <w:rFonts w:eastAsia="仿宋_GB2312"/>
          <w:spacing w:val="-4"/>
          <w:sz w:val="32"/>
          <w:szCs w:val="32"/>
        </w:rPr>
      </w:pPr>
      <w:r>
        <w:rPr>
          <w:rFonts w:eastAsia="仿宋_GB2312" w:hint="eastAsia"/>
          <w:spacing w:val="-4"/>
          <w:sz w:val="32"/>
          <w:szCs w:val="32"/>
        </w:rPr>
        <w:t>吉林省高级人民法院</w:t>
      </w:r>
    </w:p>
    <w:p w:rsidR="009460F8" w:rsidRDefault="00C256E1" w:rsidP="00881E65">
      <w:pPr>
        <w:spacing w:line="520" w:lineRule="exact"/>
        <w:ind w:firstLineChars="2000" w:firstLine="6240"/>
        <w:rPr>
          <w:rFonts w:eastAsia="仿宋_GB2312"/>
          <w:spacing w:val="-4"/>
          <w:sz w:val="32"/>
          <w:szCs w:val="32"/>
        </w:rPr>
      </w:pPr>
      <w:bookmarkStart w:id="0" w:name="_GoBack"/>
      <w:bookmarkEnd w:id="0"/>
      <w:r>
        <w:rPr>
          <w:rFonts w:eastAsia="仿宋_GB2312"/>
          <w:spacing w:val="-4"/>
          <w:sz w:val="32"/>
          <w:szCs w:val="32"/>
        </w:rPr>
        <w:t>202</w:t>
      </w:r>
      <w:r w:rsidR="00D21740">
        <w:rPr>
          <w:rFonts w:eastAsia="仿宋_GB2312" w:hint="eastAsia"/>
          <w:spacing w:val="-4"/>
          <w:sz w:val="32"/>
          <w:szCs w:val="32"/>
        </w:rPr>
        <w:t>1</w:t>
      </w:r>
      <w:r>
        <w:rPr>
          <w:rFonts w:eastAsia="仿宋_GB2312"/>
          <w:spacing w:val="-4"/>
          <w:sz w:val="32"/>
          <w:szCs w:val="32"/>
        </w:rPr>
        <w:t>年</w:t>
      </w:r>
      <w:r w:rsidR="00881E65">
        <w:rPr>
          <w:rFonts w:eastAsia="仿宋_GB2312" w:hint="eastAsia"/>
          <w:spacing w:val="-4"/>
          <w:sz w:val="32"/>
          <w:szCs w:val="32"/>
        </w:rPr>
        <w:t>3</w:t>
      </w:r>
      <w:r>
        <w:rPr>
          <w:rFonts w:eastAsia="仿宋_GB2312"/>
          <w:spacing w:val="-4"/>
          <w:sz w:val="32"/>
          <w:szCs w:val="32"/>
        </w:rPr>
        <w:t>月</w:t>
      </w:r>
    </w:p>
    <w:sectPr w:rsidR="009460F8">
      <w:footerReference w:type="even" r:id="rId9"/>
      <w:footerReference w:type="default" r:id="rId10"/>
      <w:footnotePr>
        <w:numFmt w:val="decimalEnclosedCircleChinese"/>
        <w:numRestart w:val="eachPage"/>
      </w:footnotePr>
      <w:pgSz w:w="11906" w:h="16838"/>
      <w:pgMar w:top="2211" w:right="1701" w:bottom="1871" w:left="1701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D5" w:rsidRDefault="00FE09D5">
      <w:r>
        <w:separator/>
      </w:r>
    </w:p>
  </w:endnote>
  <w:endnote w:type="continuationSeparator" w:id="0">
    <w:p w:rsidR="00FE09D5" w:rsidRDefault="00FE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大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F8" w:rsidRDefault="00C256E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60F8" w:rsidRDefault="009460F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668861"/>
      <w:docPartObj>
        <w:docPartGallery w:val="AutoText"/>
      </w:docPartObj>
    </w:sdtPr>
    <w:sdtEndPr/>
    <w:sdtContent>
      <w:p w:rsidR="009460F8" w:rsidRDefault="00C256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E65" w:rsidRPr="00881E65">
          <w:rPr>
            <w:noProof/>
            <w:lang w:val="zh-CN"/>
          </w:rPr>
          <w:t>2</w:t>
        </w:r>
        <w:r>
          <w:fldChar w:fldCharType="end"/>
        </w:r>
      </w:p>
    </w:sdtContent>
  </w:sdt>
  <w:p w:rsidR="009460F8" w:rsidRDefault="009460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D5" w:rsidRDefault="00FE09D5">
      <w:r>
        <w:separator/>
      </w:r>
    </w:p>
  </w:footnote>
  <w:footnote w:type="continuationSeparator" w:id="0">
    <w:p w:rsidR="00FE09D5" w:rsidRDefault="00FE0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BA"/>
    <w:rsid w:val="000040E2"/>
    <w:rsid w:val="000048A4"/>
    <w:rsid w:val="00067CCC"/>
    <w:rsid w:val="000F1F29"/>
    <w:rsid w:val="00144212"/>
    <w:rsid w:val="00152F37"/>
    <w:rsid w:val="00160A73"/>
    <w:rsid w:val="001A7318"/>
    <w:rsid w:val="001B6543"/>
    <w:rsid w:val="001D5B5F"/>
    <w:rsid w:val="00202556"/>
    <w:rsid w:val="00205B73"/>
    <w:rsid w:val="002356BE"/>
    <w:rsid w:val="00253AFD"/>
    <w:rsid w:val="002560C0"/>
    <w:rsid w:val="002B1667"/>
    <w:rsid w:val="00320E60"/>
    <w:rsid w:val="00414659"/>
    <w:rsid w:val="0044205A"/>
    <w:rsid w:val="004525A5"/>
    <w:rsid w:val="004634DF"/>
    <w:rsid w:val="005069EF"/>
    <w:rsid w:val="00512E57"/>
    <w:rsid w:val="00540D6B"/>
    <w:rsid w:val="00704C5E"/>
    <w:rsid w:val="00710BDB"/>
    <w:rsid w:val="0075119C"/>
    <w:rsid w:val="00753DBC"/>
    <w:rsid w:val="007D4C38"/>
    <w:rsid w:val="00817280"/>
    <w:rsid w:val="00845718"/>
    <w:rsid w:val="008520DD"/>
    <w:rsid w:val="008643BA"/>
    <w:rsid w:val="0087129D"/>
    <w:rsid w:val="00881E65"/>
    <w:rsid w:val="00892EE7"/>
    <w:rsid w:val="00903567"/>
    <w:rsid w:val="00905E83"/>
    <w:rsid w:val="009460F8"/>
    <w:rsid w:val="00963393"/>
    <w:rsid w:val="0099206C"/>
    <w:rsid w:val="009D2DB6"/>
    <w:rsid w:val="009D30B4"/>
    <w:rsid w:val="009D426E"/>
    <w:rsid w:val="00A061DB"/>
    <w:rsid w:val="00A43928"/>
    <w:rsid w:val="00A501F6"/>
    <w:rsid w:val="00A81711"/>
    <w:rsid w:val="00AF1F74"/>
    <w:rsid w:val="00B260E2"/>
    <w:rsid w:val="00B27050"/>
    <w:rsid w:val="00B77423"/>
    <w:rsid w:val="00B96E83"/>
    <w:rsid w:val="00BB00F1"/>
    <w:rsid w:val="00BF75B2"/>
    <w:rsid w:val="00C256E1"/>
    <w:rsid w:val="00C71706"/>
    <w:rsid w:val="00CE45C0"/>
    <w:rsid w:val="00D00B88"/>
    <w:rsid w:val="00D21740"/>
    <w:rsid w:val="00D3067E"/>
    <w:rsid w:val="00D80FDA"/>
    <w:rsid w:val="00D84D0A"/>
    <w:rsid w:val="00D866F1"/>
    <w:rsid w:val="00D86AF3"/>
    <w:rsid w:val="00DF4112"/>
    <w:rsid w:val="00E35FC1"/>
    <w:rsid w:val="00E7238C"/>
    <w:rsid w:val="00EA13B7"/>
    <w:rsid w:val="00EB2208"/>
    <w:rsid w:val="00F571AB"/>
    <w:rsid w:val="00F71967"/>
    <w:rsid w:val="00FA2F5A"/>
    <w:rsid w:val="00FB40DC"/>
    <w:rsid w:val="00FE09D5"/>
    <w:rsid w:val="052C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Pr>
      <w:rFonts w:ascii="Verdana" w:eastAsia="方正大黑简体" w:hAnsi="Verdana"/>
      <w:b/>
      <w:sz w:val="36"/>
      <w:lang w:val="en-US" w:eastAsia="en-US" w:bidi="ar-SA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Pr>
      <w:rFonts w:ascii="Verdana" w:eastAsia="方正大黑简体" w:hAnsi="Verdana"/>
      <w:b/>
      <w:sz w:val="36"/>
      <w:lang w:val="en-US" w:eastAsia="en-US" w:bidi="ar-SA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1D0F4A-960D-497F-923D-E5215E4F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孙航</cp:lastModifiedBy>
  <cp:revision>16</cp:revision>
  <cp:lastPrinted>2020-12-23T02:17:00Z</cp:lastPrinted>
  <dcterms:created xsi:type="dcterms:W3CDTF">2020-12-24T02:49:00Z</dcterms:created>
  <dcterms:modified xsi:type="dcterms:W3CDTF">2021-03-03T07:08:00Z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