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"/>
        </w:tabs>
        <w:overflowPunct w:val="0"/>
        <w:spacing w:line="500" w:lineRule="exact"/>
        <w:jc w:val="left"/>
        <w:rPr>
          <w:rFonts w:eastAsia="方正黑体_GBK"/>
          <w:color w:val="000000"/>
        </w:rPr>
      </w:pPr>
      <w:bookmarkStart w:id="0" w:name="_GoBack"/>
      <w:bookmarkEnd w:id="0"/>
      <w:r>
        <w:rPr>
          <w:rFonts w:hint="eastAsia" w:eastAsia="方正黑体_GBK"/>
          <w:color w:val="000000"/>
        </w:rPr>
        <w:t>附件5</w:t>
      </w:r>
    </w:p>
    <w:p>
      <w:pPr>
        <w:tabs>
          <w:tab w:val="left" w:pos="462"/>
        </w:tabs>
        <w:overflowPunct w:val="0"/>
        <w:spacing w:before="289" w:beforeLines="50" w:line="5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重庆市招商投资促进局公开遴选公务员报名推荐表</w:t>
      </w:r>
    </w:p>
    <w:tbl>
      <w:tblPr>
        <w:tblStyle w:val="4"/>
        <w:tblW w:w="102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79"/>
        <w:gridCol w:w="180"/>
        <w:gridCol w:w="900"/>
        <w:gridCol w:w="360"/>
        <w:gridCol w:w="540"/>
        <w:gridCol w:w="720"/>
        <w:gridCol w:w="1455"/>
        <w:gridCol w:w="6"/>
        <w:gridCol w:w="1554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报名序号：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学历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参加工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基层工作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经历年限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现任职单位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（部门）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pacing w:val="-12"/>
                <w:sz w:val="24"/>
              </w:rPr>
              <w:t>现任职务</w:t>
            </w:r>
            <w:r>
              <w:rPr>
                <w:rFonts w:hint="eastAsia" w:cs="宋体"/>
                <w:color w:val="000000"/>
                <w:sz w:val="24"/>
              </w:rPr>
              <w:t>（职级）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pacing w:val="-20"/>
                <w:sz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</w:rPr>
              <w:t>任现职务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pacing w:val="-2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（职级）</w:t>
            </w:r>
            <w:r>
              <w:rPr>
                <w:rFonts w:hint="eastAsia" w:cs="宋体"/>
                <w:color w:val="000000"/>
                <w:spacing w:val="-20"/>
                <w:sz w:val="24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41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公务员或参照管理人员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工作经历年限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是否满足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pacing w:val="-2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最低服务年限要求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rPr>
                <w:rFonts w:cs="宋体"/>
                <w:color w:val="000000"/>
                <w:spacing w:val="-6"/>
                <w:sz w:val="24"/>
              </w:rPr>
            </w:pPr>
            <w:r>
              <w:rPr>
                <w:rFonts w:hint="eastAsia" w:cs="宋体"/>
                <w:color w:val="000000"/>
                <w:spacing w:val="-6"/>
                <w:sz w:val="24"/>
              </w:rPr>
              <w:t>报考人通讯地址、邮政编码</w:t>
            </w:r>
          </w:p>
        </w:tc>
        <w:tc>
          <w:tcPr>
            <w:tcW w:w="5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</w:rPr>
              <w:t>报</w:t>
            </w:r>
            <w:r>
              <w:rPr>
                <w:rFonts w:hint="eastAsia" w:cs="宋体"/>
                <w:color w:val="000000"/>
                <w:sz w:val="24"/>
              </w:rPr>
              <w:t>考人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pacing w:val="-2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报考职位</w:t>
            </w: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是否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学习经历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工作经历（含职位要求工作经历）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历年年度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考核情况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何时何地受过何种奖惩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家庭主要成员及重要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pacing w:val="-20"/>
                <w:sz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政治面貌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工作单位及职务（职级）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pacing w:val="-20"/>
                <w:sz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</w:rPr>
              <w:t>户口所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  <w:p>
            <w:pPr>
              <w:overflowPunct w:val="0"/>
              <w:spacing w:line="400" w:lineRule="exact"/>
              <w:ind w:firstLine="5872" w:firstLineChars="2447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月   日</w:t>
            </w:r>
          </w:p>
          <w:p>
            <w:pPr>
              <w:overflowPunct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组织</w:t>
            </w:r>
            <w:r>
              <w:rPr>
                <w:rFonts w:hint="eastAsia"/>
                <w:color w:val="000000"/>
                <w:sz w:val="24"/>
              </w:rPr>
              <w:t>人事主管部门</w:t>
            </w:r>
            <w:r>
              <w:rPr>
                <w:rFonts w:hint="eastAsia" w:cs="宋体"/>
                <w:color w:val="000000"/>
                <w:sz w:val="24"/>
              </w:rPr>
              <w:t>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cs="宋体"/>
                <w:color w:val="000000"/>
                <w:sz w:val="24"/>
              </w:rPr>
            </w:pPr>
          </w:p>
          <w:p>
            <w:pPr>
              <w:overflowPunct w:val="0"/>
              <w:spacing w:line="400" w:lineRule="exact"/>
              <w:ind w:firstLine="5872" w:firstLineChars="2447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</w:tbl>
    <w:p>
      <w:pPr>
        <w:tabs>
          <w:tab w:val="left" w:pos="462"/>
        </w:tabs>
        <w:overflowPunct w:val="0"/>
        <w:spacing w:line="400" w:lineRule="exact"/>
        <w:rPr>
          <w:rFonts w:hint="eastAsia" w:cs="宋体"/>
          <w:color w:val="000000"/>
          <w:sz w:val="24"/>
        </w:rPr>
      </w:pPr>
      <w:r>
        <w:rPr>
          <w:rFonts w:hint="eastAsia" w:eastAsia="仿宋_GB2312" w:cs="宋体"/>
          <w:color w:val="000000"/>
          <w:sz w:val="24"/>
        </w:rPr>
        <w:t>填表说明：</w:t>
      </w:r>
      <w:r>
        <w:rPr>
          <w:rFonts w:hint="eastAsia" w:cs="宋体"/>
          <w:color w:val="000000"/>
          <w:sz w:val="24"/>
        </w:rPr>
        <w:t>1. 学习经历是指学校教育与在职培训，学校教育从大学开始填写。</w:t>
      </w:r>
    </w:p>
    <w:p>
      <w:pPr>
        <w:tabs>
          <w:tab w:val="left" w:pos="462"/>
        </w:tabs>
        <w:overflowPunct w:val="0"/>
        <w:spacing w:line="400" w:lineRule="exact"/>
        <w:jc w:val="center"/>
        <w:rPr>
          <w:rFonts w:hint="eastAsia" w:cs="宋体"/>
          <w:color w:val="000000"/>
          <w:sz w:val="24"/>
        </w:rPr>
      </w:pPr>
      <w:r>
        <w:rPr>
          <w:rFonts w:hint="eastAsia" w:cs="宋体"/>
          <w:color w:val="000000"/>
          <w:sz w:val="24"/>
        </w:rPr>
        <w:t xml:space="preserve">          2. 所在单位意见和组织人事主管部门意见，经签字加盖公章即视为同意推</w:t>
      </w:r>
    </w:p>
    <w:p>
      <w:pPr>
        <w:tabs>
          <w:tab w:val="left" w:pos="462"/>
        </w:tabs>
        <w:overflowPunct w:val="0"/>
        <w:spacing w:line="400" w:lineRule="exact"/>
        <w:jc w:val="center"/>
        <w:rPr>
          <w:rFonts w:hint="eastAsia"/>
          <w:color w:val="000000"/>
        </w:rPr>
      </w:pPr>
      <w:r>
        <w:rPr>
          <w:rFonts w:hint="eastAsia" w:cs="宋体"/>
          <w:color w:val="000000"/>
          <w:sz w:val="24"/>
        </w:rPr>
        <w:t xml:space="preserve">            荐符合遴选公告要求的“试用期满考核不合格的，回原单位工作”规定。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方正仿宋_GBK"/>
        <w:sz w:val="28"/>
        <w:szCs w:val="28"/>
      </w:rPr>
    </w:pPr>
    <w:r>
      <w:rPr>
        <w:rStyle w:val="7"/>
        <w:rFonts w:hint="eastAsia" w:ascii="方正仿宋_GBK"/>
        <w:sz w:val="28"/>
        <w:szCs w:val="28"/>
      </w:rPr>
      <w:t xml:space="preserve">— </w:t>
    </w:r>
    <w:r>
      <w:rPr>
        <w:rFonts w:hint="eastAsia" w:ascii="方正仿宋_GBK"/>
        <w:sz w:val="28"/>
        <w:szCs w:val="28"/>
      </w:rPr>
      <w:fldChar w:fldCharType="begin"/>
    </w:r>
    <w:r>
      <w:rPr>
        <w:rStyle w:val="7"/>
        <w:rFonts w:hint="eastAsia" w:ascii="方正仿宋_GBK"/>
        <w:sz w:val="28"/>
        <w:szCs w:val="28"/>
      </w:rPr>
      <w:instrText xml:space="preserve">PAGE  </w:instrText>
    </w:r>
    <w:r>
      <w:rPr>
        <w:rFonts w:hint="eastAsia" w:ascii="方正仿宋_GBK"/>
        <w:sz w:val="28"/>
        <w:szCs w:val="28"/>
      </w:rPr>
      <w:fldChar w:fldCharType="separate"/>
    </w:r>
    <w:r>
      <w:rPr>
        <w:rStyle w:val="7"/>
        <w:rFonts w:ascii="方正仿宋_GBK"/>
        <w:sz w:val="28"/>
        <w:szCs w:val="28"/>
      </w:rPr>
      <w:t>29</w:t>
    </w:r>
    <w:r>
      <w:rPr>
        <w:rFonts w:hint="eastAsia" w:ascii="方正仿宋_GBK"/>
        <w:sz w:val="28"/>
        <w:szCs w:val="28"/>
      </w:rPr>
      <w:fldChar w:fldCharType="end"/>
    </w:r>
    <w:r>
      <w:rPr>
        <w:rStyle w:val="7"/>
        <w:rFonts w:hint="eastAsia" w:ascii="方正仿宋_GBK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21D2"/>
    <w:rsid w:val="0BD821D2"/>
    <w:rsid w:val="20A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2021-03-12T11:11:00Z</dcterms:created>
  <dc:creator>乌云抱月</dc:creator>
  <cp:lastModifiedBy>乌云抱月</cp:lastModifiedBy>
  <dcterms:modified xsi:type="dcterms:W3CDTF">2021-03-12T11:35:52Z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829792_btnclosed</vt:lpwstr>
  </property>
</Properties>
</file>