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widowControl/>
        <w:spacing w:line="580" w:lineRule="exact"/>
        <w:ind w:firstLine="640"/>
        <w:jc w:val="both"/>
        <w:rPr>
          <w:rFonts w:hint="default" w:ascii="方正小标宋简体" w:hAnsi="宋体" w:eastAsia="方正小标宋简体" w:cs="宋体"/>
          <w:color w:val="auto"/>
          <w:kern w:val="0"/>
          <w:sz w:val="44"/>
          <w:szCs w:val="44"/>
          <w:lang w:val="en-US" w:eastAsia="zh-CN"/>
        </w:rPr>
      </w:pPr>
    </w:p>
    <w:p>
      <w:pPr>
        <w:widowControl/>
        <w:spacing w:line="580" w:lineRule="exact"/>
        <w:ind w:firstLine="640"/>
        <w:jc w:val="center"/>
        <w:rPr>
          <w:rFonts w:ascii="方正小标宋简体" w:hAnsi="宋体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2021年度凉山州教育和体育局机关公务员公开考调职位表</w:t>
      </w:r>
    </w:p>
    <w:p>
      <w:pPr>
        <w:widowControl/>
        <w:spacing w:line="580" w:lineRule="exact"/>
        <w:ind w:firstLine="640"/>
        <w:jc w:val="center"/>
        <w:rPr>
          <w:rFonts w:ascii="方正小标宋简体" w:hAnsi="宋体" w:eastAsia="方正小标宋简体" w:cs="宋体"/>
          <w:color w:val="auto"/>
          <w:kern w:val="0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559"/>
        <w:gridCol w:w="2270"/>
        <w:gridCol w:w="1132"/>
        <w:gridCol w:w="851"/>
        <w:gridCol w:w="5103"/>
        <w:gridCol w:w="8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考调单位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职位名称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职位简介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拟任职务职级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考调名额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职位资格条件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526" w:hRule="atLeast"/>
        </w:trPr>
        <w:tc>
          <w:tcPr>
            <w:tcW w:w="2093" w:type="dxa"/>
            <w:vMerge w:val="restart"/>
            <w:vAlign w:val="center"/>
          </w:tcPr>
          <w:p>
            <w:pPr>
              <w:ind w:firstLine="240" w:firstLineChars="10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州教育体育局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工作人员</w:t>
            </w:r>
          </w:p>
        </w:tc>
        <w:tc>
          <w:tcPr>
            <w:tcW w:w="227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教育、体育相关业务管理指导工作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二级主任科员及以下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ascii="楷体_GB2312" w:hAnsi="楷体_GB2312" w:eastAsia="楷体_GB2312" w:cs="楷体_GB2312"/>
                <w:color w:val="auto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2"/>
              </w:rPr>
              <w:t>①学历学位:大学本科及以上学历；</w:t>
            </w:r>
          </w:p>
          <w:p>
            <w:pPr>
              <w:rPr>
                <w:rFonts w:ascii="楷体_GB2312" w:hAnsi="楷体_GB2312" w:eastAsia="楷体_GB2312" w:cs="楷体_GB2312"/>
                <w:color w:val="auto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2"/>
              </w:rPr>
              <w:t>②专业:不限；</w:t>
            </w:r>
          </w:p>
          <w:p>
            <w:pPr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2"/>
              </w:rPr>
              <w:t>③年龄:40周岁及以下。</w:t>
            </w:r>
          </w:p>
        </w:tc>
        <w:tc>
          <w:tcPr>
            <w:tcW w:w="814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>
            <w:pPr>
              <w:widowControl/>
              <w:spacing w:line="580" w:lineRule="exac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财务人员</w:t>
            </w:r>
          </w:p>
        </w:tc>
        <w:tc>
          <w:tcPr>
            <w:tcW w:w="2270" w:type="dxa"/>
            <w:vAlign w:val="center"/>
          </w:tcPr>
          <w:p>
            <w:pPr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机关会计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580" w:lineRule="exac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二级主任科员及以下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ascii="楷体_GB2312" w:hAnsi="楷体_GB2312" w:eastAsia="楷体_GB2312" w:cs="楷体_GB2312"/>
                <w:color w:val="auto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2"/>
              </w:rPr>
              <w:t>①学历学位:大学本科及以上学历</w:t>
            </w:r>
          </w:p>
          <w:p>
            <w:pPr>
              <w:rPr>
                <w:rFonts w:ascii="楷体_GB2312" w:hAnsi="楷体_GB2312" w:eastAsia="楷体_GB2312" w:cs="楷体_GB2312"/>
                <w:color w:val="auto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2"/>
              </w:rPr>
              <w:t>②专业: 财务管理、会计（学）、会计电算化、审计（学）；</w:t>
            </w:r>
          </w:p>
          <w:p>
            <w:pPr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2"/>
              </w:rPr>
              <w:t>③年龄:40周岁及以下。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580" w:lineRule="exact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20581"/>
    <w:rsid w:val="254E2F6F"/>
    <w:rsid w:val="3A92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2021-06-24T07:48:00Z</dcterms:created>
  <dc:creator>zcks-pc</dc:creator>
  <cp:lastModifiedBy>zcks-pc</cp:lastModifiedBy>
  <cp:lastPrinted>2021-06-24T07:50:50Z</cp:lastPrinted>
  <dcterms:modified xsi:type="dcterms:W3CDTF">2021-06-24T07:51:27Z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465225D24CF54609AE7300F2A7D16AA0</vt:lpwstr>
  </property>
</Properties>
</file>