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2021年汉台区公开遴选工作人员报名表</w:t>
      </w:r>
    </w:p>
    <w:tbl>
      <w:tblPr>
        <w:tblStyle w:val="3"/>
        <w:tblpPr w:leftFromText="180" w:rightFromText="180" w:vertAnchor="text" w:horzAnchor="page" w:tblpXSpec="center" w:tblpY="582"/>
        <w:tblOverlap w:val="never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56"/>
        <w:gridCol w:w="892"/>
        <w:gridCol w:w="542"/>
        <w:gridCol w:w="179"/>
        <w:gridCol w:w="1053"/>
        <w:gridCol w:w="201"/>
        <w:gridCol w:w="1173"/>
        <w:gridCol w:w="761"/>
        <w:gridCol w:w="532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出生年月（  岁）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（  岁）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pacing w:val="-10"/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照   片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（1寸近期免冠彩色证件照）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  贯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    间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入党时间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毕业时间、院校、系及专业</w:t>
            </w:r>
          </w:p>
        </w:tc>
        <w:tc>
          <w:tcPr>
            <w:tcW w:w="42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6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  职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毕业时间、院校、系及专业</w:t>
            </w:r>
          </w:p>
        </w:tc>
        <w:tc>
          <w:tcPr>
            <w:tcW w:w="42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26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个人身份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（岗位等级）</w:t>
            </w:r>
          </w:p>
        </w:tc>
        <w:tc>
          <w:tcPr>
            <w:tcW w:w="7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是否有服务期限制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4"/>
              </w:rPr>
              <w:t>服务期是否已满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现工作</w:t>
            </w: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</w:rPr>
              <w:t>单位</w:t>
            </w:r>
          </w:p>
        </w:tc>
        <w:tc>
          <w:tcPr>
            <w:tcW w:w="3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</w:rPr>
              <w:t>现职务（级）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报考单位及岗位类型</w:t>
            </w:r>
          </w:p>
        </w:tc>
        <w:tc>
          <w:tcPr>
            <w:tcW w:w="3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7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学习及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工作简历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</w:tbl>
    <w:p/>
    <w:p/>
    <w:p/>
    <w:tbl>
      <w:tblPr>
        <w:tblStyle w:val="3"/>
        <w:tblpPr w:leftFromText="180" w:rightFromText="180" w:vertAnchor="text" w:horzAnchor="page" w:tblpX="1569" w:tblpY="9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0"/>
        <w:gridCol w:w="1039"/>
        <w:gridCol w:w="1065"/>
        <w:gridCol w:w="784"/>
        <w:gridCol w:w="450"/>
        <w:gridCol w:w="709"/>
        <w:gridCol w:w="2294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近三年考核结果</w:t>
            </w:r>
          </w:p>
        </w:tc>
        <w:tc>
          <w:tcPr>
            <w:tcW w:w="7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要社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会关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系 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 谓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个人承诺</w:t>
            </w:r>
          </w:p>
        </w:tc>
        <w:tc>
          <w:tcPr>
            <w:tcW w:w="7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sz w:val="24"/>
              </w:rPr>
              <w:t>报名人签名（手写）：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exac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所在单位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3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0" w:firstLineChars="1000"/>
              <w:rPr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kern w:val="0"/>
                <w:sz w:val="24"/>
              </w:rPr>
            </w:pPr>
          </w:p>
          <w:p>
            <w:pPr>
              <w:widowControl/>
              <w:ind w:firstLine="2160" w:firstLineChars="9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widowControl/>
              <w:ind w:firstLine="2160" w:firstLineChars="9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月  日</w:t>
            </w:r>
          </w:p>
          <w:p>
            <w:pPr>
              <w:widowControl/>
              <w:ind w:firstLine="600" w:firstLineChars="250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主管部门意见</w:t>
            </w:r>
          </w:p>
        </w:tc>
        <w:tc>
          <w:tcPr>
            <w:tcW w:w="3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0" w:firstLineChars="1000"/>
              <w:rPr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kern w:val="0"/>
                <w:sz w:val="24"/>
              </w:rPr>
            </w:pPr>
          </w:p>
          <w:p>
            <w:pPr>
              <w:widowControl/>
              <w:ind w:firstLine="2160" w:firstLineChars="9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widowControl/>
              <w:ind w:firstLine="2160" w:firstLineChars="9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月  日</w:t>
            </w:r>
          </w:p>
          <w:p>
            <w:pPr>
              <w:widowControl/>
              <w:ind w:left="1915" w:leftChars="912" w:firstLine="3840" w:firstLineChars="16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 注</w:t>
            </w:r>
          </w:p>
        </w:tc>
        <w:tc>
          <w:tcPr>
            <w:tcW w:w="83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42067"/>
    <w:rsid w:val="0AD420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2021-08-11T08:21:00Z</dcterms:created>
  <dc:creator>Administrator</dc:creator>
  <cp:lastModifiedBy>Administrator</cp:lastModifiedBy>
  <dcterms:modified xsi:type="dcterms:W3CDTF">2021-08-11T08:22:30Z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