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660" w:lineRule="exact"/>
        <w:jc w:val="center"/>
        <w:rPr>
          <w:rFonts w:hint="eastAsia" w:ascii="方正小标宋简体" w:hAnsi="宋体" w:eastAsia="方正小标宋简体" w:cs="宋体"/>
          <w:sz w:val="44"/>
          <w:szCs w:val="44"/>
          <w:shd w:val="clear" w:color="auto" w:fill="FFFFFF"/>
        </w:rPr>
      </w:pPr>
    </w:p>
    <w:p>
      <w:pPr>
        <w:pStyle w:val="5"/>
        <w:widowControl/>
        <w:shd w:val="clear" w:color="auto" w:fill="FFFFFF"/>
        <w:spacing w:before="0" w:beforeAutospacing="0" w:after="0" w:afterAutospacing="0" w:line="660" w:lineRule="exact"/>
        <w:jc w:val="center"/>
        <w:rPr>
          <w:rFonts w:hint="eastAsia" w:ascii="方正小标宋简体" w:hAnsi="宋体" w:eastAsia="方正小标宋简体" w:cs="宋体"/>
          <w:sz w:val="44"/>
          <w:szCs w:val="44"/>
          <w:shd w:val="clear" w:color="auto" w:fill="FFFFFF"/>
        </w:rPr>
      </w:pPr>
    </w:p>
    <w:p>
      <w:pPr>
        <w:pStyle w:val="5"/>
        <w:widowControl/>
        <w:shd w:val="clear" w:color="auto" w:fill="FFFFFF"/>
        <w:spacing w:before="0" w:beforeAutospacing="0" w:after="0" w:afterAutospacing="0" w:line="660" w:lineRule="exact"/>
        <w:jc w:val="center"/>
        <w:rPr>
          <w:rFonts w:hint="eastAsia" w:ascii="方正小标宋简体" w:hAnsi="宋体" w:eastAsia="方正小标宋简体" w:cs="宋体"/>
          <w:sz w:val="44"/>
          <w:szCs w:val="44"/>
          <w:shd w:val="clear" w:color="auto" w:fill="FFFFFF"/>
        </w:rPr>
      </w:pPr>
    </w:p>
    <w:p>
      <w:pPr>
        <w:widowControl/>
        <w:jc w:val="left"/>
        <w:rPr>
          <w:rFonts w:ascii="Times New Roman" w:hAnsi="Times New Roman"/>
          <w:szCs w:val="21"/>
        </w:rPr>
      </w:pPr>
      <w:bookmarkStart w:id="0" w:name="_GoBack"/>
      <w:bookmarkEnd w:id="0"/>
      <w:r>
        <w:rPr>
          <w:rFonts w:hint="eastAsia" w:ascii="Times New Roman" w:hAnsi="Times New Roman"/>
          <w:szCs w:val="21"/>
        </w:rPr>
        <w:t xml:space="preserve">    </w:t>
      </w:r>
      <w:r>
        <w:rPr>
          <w:rFonts w:ascii="Times New Roman" w:hAnsi="Times New Roman"/>
          <w:szCs w:val="21"/>
        </w:rPr>
        <w:br w:type="page"/>
      </w:r>
    </w:p>
    <w:tbl>
      <w:tblPr>
        <w:tblStyle w:val="6"/>
        <w:tblpPr w:leftFromText="180" w:rightFromText="180" w:vertAnchor="page" w:horzAnchor="margin" w:tblpXSpec="center" w:tblpY="1756"/>
        <w:tblW w:w="9462" w:type="dxa"/>
        <w:tblInd w:w="0" w:type="dxa"/>
        <w:tblLayout w:type="fixed"/>
        <w:tblCellMar>
          <w:top w:w="0" w:type="dxa"/>
          <w:left w:w="108" w:type="dxa"/>
          <w:bottom w:w="0" w:type="dxa"/>
          <w:right w:w="108" w:type="dxa"/>
        </w:tblCellMar>
      </w:tblPr>
      <w:tblGrid>
        <w:gridCol w:w="1206"/>
        <w:gridCol w:w="374"/>
        <w:gridCol w:w="1080"/>
        <w:gridCol w:w="126"/>
        <w:gridCol w:w="1080"/>
        <w:gridCol w:w="14"/>
        <w:gridCol w:w="1206"/>
        <w:gridCol w:w="90"/>
        <w:gridCol w:w="1206"/>
        <w:gridCol w:w="14"/>
        <w:gridCol w:w="1206"/>
        <w:gridCol w:w="654"/>
        <w:gridCol w:w="1206"/>
      </w:tblGrid>
      <w:tr>
        <w:tblPrEx>
          <w:tblCellMar>
            <w:top w:w="0" w:type="dxa"/>
            <w:left w:w="108" w:type="dxa"/>
            <w:bottom w:w="0" w:type="dxa"/>
            <w:right w:w="108" w:type="dxa"/>
          </w:tblCellMar>
        </w:tblPrEx>
        <w:trPr>
          <w:gridAfter w:val="1"/>
          <w:wAfter w:w="1206" w:type="dxa"/>
          <w:trHeight w:val="285" w:hRule="atLeast"/>
        </w:trPr>
        <w:tc>
          <w:tcPr>
            <w:tcW w:w="1580" w:type="dxa"/>
            <w:gridSpan w:val="2"/>
            <w:tcBorders>
              <w:top w:val="nil"/>
              <w:left w:val="nil"/>
              <w:bottom w:val="nil"/>
              <w:right w:val="nil"/>
            </w:tcBorders>
            <w:shd w:val="clear" w:color="auto" w:fill="auto"/>
            <w:noWrap/>
            <w:vAlign w:val="center"/>
          </w:tcPr>
          <w:p>
            <w:pPr>
              <w:widowControl/>
              <w:spacing w:line="400" w:lineRule="exact"/>
              <w:jc w:val="left"/>
              <w:rPr>
                <w:rFonts w:ascii="Times New Roman" w:hAnsi="Times New Roman" w:eastAsia="黑体"/>
                <w:kern w:val="0"/>
                <w:sz w:val="32"/>
                <w:szCs w:val="32"/>
              </w:rPr>
            </w:pPr>
            <w:r>
              <w:rPr>
                <w:rFonts w:ascii="Times New Roman" w:hAnsi="Times New Roman" w:eastAsia="黑体"/>
                <w:kern w:val="0"/>
                <w:sz w:val="32"/>
                <w:szCs w:val="32"/>
              </w:rPr>
              <w:t>附件2</w:t>
            </w:r>
          </w:p>
          <w:p>
            <w:pPr>
              <w:widowControl/>
              <w:spacing w:line="400" w:lineRule="exact"/>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pPr>
              <w:widowControl/>
              <w:spacing w:line="400" w:lineRule="exact"/>
              <w:jc w:val="left"/>
              <w:rPr>
                <w:rFonts w:ascii="宋体" w:hAnsi="宋体" w:cs="宋体"/>
                <w:kern w:val="0"/>
                <w:sz w:val="24"/>
              </w:rPr>
            </w:pPr>
          </w:p>
        </w:tc>
        <w:tc>
          <w:tcPr>
            <w:tcW w:w="1220" w:type="dxa"/>
            <w:gridSpan w:val="3"/>
            <w:tcBorders>
              <w:top w:val="nil"/>
              <w:left w:val="nil"/>
              <w:bottom w:val="nil"/>
              <w:right w:val="nil"/>
            </w:tcBorders>
            <w:shd w:val="clear" w:color="auto" w:fill="auto"/>
            <w:noWrap/>
            <w:vAlign w:val="center"/>
          </w:tcPr>
          <w:p>
            <w:pPr>
              <w:widowControl/>
              <w:spacing w:line="400" w:lineRule="exact"/>
              <w:jc w:val="left"/>
              <w:rPr>
                <w:rFonts w:ascii="宋体" w:hAnsi="宋体" w:cs="宋体"/>
                <w:kern w:val="0"/>
                <w:sz w:val="24"/>
              </w:rPr>
            </w:pPr>
          </w:p>
        </w:tc>
        <w:tc>
          <w:tcPr>
            <w:tcW w:w="1296"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2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86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42" w:hRule="atLeast"/>
        </w:trPr>
        <w:tc>
          <w:tcPr>
            <w:tcW w:w="9462" w:type="dxa"/>
            <w:gridSpan w:val="13"/>
            <w:tcBorders>
              <w:top w:val="nil"/>
              <w:left w:val="nil"/>
              <w:bottom w:val="nil"/>
              <w:right w:val="nil"/>
            </w:tcBorders>
            <w:shd w:val="clear" w:color="auto" w:fill="auto"/>
            <w:vAlign w:val="center"/>
          </w:tcPr>
          <w:p>
            <w:pPr>
              <w:widowControl/>
              <w:spacing w:line="660" w:lineRule="exact"/>
              <w:jc w:val="center"/>
              <w:rPr>
                <w:rFonts w:ascii="方正小标宋简体" w:hAnsi="方正小标宋简体" w:eastAsia="方正小标宋简体" w:cs="宋体"/>
                <w:kern w:val="0"/>
                <w:sz w:val="44"/>
                <w:szCs w:val="44"/>
              </w:rPr>
            </w:pPr>
            <w:r>
              <w:rPr>
                <w:rFonts w:hint="eastAsia" w:ascii="方正小标宋简体" w:hAnsi="方正小标宋简体" w:eastAsia="方正小标宋简体" w:cs="宋体"/>
                <w:kern w:val="0"/>
                <w:sz w:val="44"/>
                <w:szCs w:val="44"/>
              </w:rPr>
              <w:t>中共茂名市茂南区委组织部所属事业单位公开选聘人员报名登记表</w:t>
            </w:r>
          </w:p>
          <w:p>
            <w:pPr>
              <w:widowControl/>
              <w:spacing w:line="660" w:lineRule="exact"/>
              <w:jc w:val="center"/>
              <w:rPr>
                <w:rFonts w:ascii="方正小标宋简体" w:hAnsi="方正小标宋简体" w:eastAsia="方正小标宋简体" w:cs="宋体"/>
                <w:kern w:val="0"/>
                <w:sz w:val="44"/>
                <w:szCs w:val="44"/>
              </w:rPr>
            </w:pPr>
          </w:p>
        </w:tc>
      </w:tr>
      <w:tr>
        <w:tblPrEx>
          <w:tblCellMar>
            <w:top w:w="0" w:type="dxa"/>
            <w:left w:w="108" w:type="dxa"/>
            <w:bottom w:w="0" w:type="dxa"/>
            <w:right w:w="108" w:type="dxa"/>
          </w:tblCellMar>
        </w:tblPrEx>
        <w:trPr>
          <w:trHeight w:val="720" w:hRule="atLeast"/>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 名</w:t>
            </w:r>
          </w:p>
        </w:tc>
        <w:tc>
          <w:tcPr>
            <w:tcW w:w="15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性 别</w:t>
            </w:r>
          </w:p>
        </w:tc>
        <w:tc>
          <w:tcPr>
            <w:tcW w:w="1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出生年月（   岁）</w:t>
            </w:r>
          </w:p>
        </w:tc>
        <w:tc>
          <w:tcPr>
            <w:tcW w:w="1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6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照片</w:t>
            </w:r>
          </w:p>
        </w:tc>
      </w:tr>
      <w:tr>
        <w:tblPrEx>
          <w:tblCellMar>
            <w:top w:w="0" w:type="dxa"/>
            <w:left w:w="108" w:type="dxa"/>
            <w:bottom w:w="0" w:type="dxa"/>
            <w:right w:w="108" w:type="dxa"/>
          </w:tblCellMar>
        </w:tblPrEx>
        <w:trPr>
          <w:trHeight w:val="559"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民 族</w:t>
            </w:r>
          </w:p>
        </w:tc>
        <w:tc>
          <w:tcPr>
            <w:tcW w:w="15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籍 贯</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出生地</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6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政 治 </w:t>
            </w:r>
          </w:p>
          <w:p>
            <w:pPr>
              <w:widowControl/>
              <w:jc w:val="center"/>
              <w:rPr>
                <w:rFonts w:ascii="宋体" w:hAnsi="宋体" w:cs="宋体"/>
                <w:kern w:val="0"/>
                <w:sz w:val="24"/>
              </w:rPr>
            </w:pPr>
            <w:r>
              <w:rPr>
                <w:rFonts w:hint="eastAsia" w:ascii="宋体" w:hAnsi="宋体" w:cs="宋体"/>
                <w:kern w:val="0"/>
                <w:sz w:val="24"/>
              </w:rPr>
              <w:t>面 貌</w:t>
            </w:r>
          </w:p>
        </w:tc>
        <w:tc>
          <w:tcPr>
            <w:tcW w:w="15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参加工作时间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婚姻状况</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20" w:hRule="atLeast"/>
        </w:trPr>
        <w:tc>
          <w:tcPr>
            <w:tcW w:w="278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专业技术职称、执（职）业资格</w:t>
            </w:r>
          </w:p>
        </w:tc>
        <w:tc>
          <w:tcPr>
            <w:tcW w:w="23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熟悉专业有何专长</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13" w:hRule="atLeast"/>
        </w:trPr>
        <w:tc>
          <w:tcPr>
            <w:tcW w:w="12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教 育 </w:t>
            </w:r>
          </w:p>
          <w:p>
            <w:pPr>
              <w:widowControl/>
              <w:jc w:val="center"/>
              <w:rPr>
                <w:rFonts w:ascii="宋体" w:hAnsi="宋体" w:cs="宋体"/>
                <w:kern w:val="0"/>
                <w:sz w:val="24"/>
              </w:rPr>
            </w:pPr>
            <w:r>
              <w:rPr>
                <w:rFonts w:hint="eastAsia" w:ascii="宋体" w:hAnsi="宋体" w:cs="宋体"/>
                <w:kern w:val="0"/>
                <w:sz w:val="24"/>
              </w:rPr>
              <w:t>情 况</w:t>
            </w:r>
          </w:p>
        </w:tc>
        <w:tc>
          <w:tcPr>
            <w:tcW w:w="15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全日制教育</w:t>
            </w:r>
          </w:p>
        </w:tc>
        <w:tc>
          <w:tcPr>
            <w:tcW w:w="23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毕业院校及专业</w:t>
            </w:r>
          </w:p>
        </w:tc>
        <w:tc>
          <w:tcPr>
            <w:tcW w:w="308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60" w:hRule="atLeast"/>
        </w:trPr>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在职教育</w:t>
            </w:r>
          </w:p>
        </w:tc>
        <w:tc>
          <w:tcPr>
            <w:tcW w:w="23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毕业院校及专业</w:t>
            </w:r>
          </w:p>
        </w:tc>
        <w:tc>
          <w:tcPr>
            <w:tcW w:w="30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户 籍 </w:t>
            </w:r>
          </w:p>
          <w:p>
            <w:pPr>
              <w:widowControl/>
              <w:jc w:val="center"/>
              <w:rPr>
                <w:rFonts w:ascii="宋体" w:hAnsi="宋体" w:cs="宋体"/>
                <w:kern w:val="0"/>
                <w:sz w:val="24"/>
              </w:rPr>
            </w:pPr>
            <w:r>
              <w:rPr>
                <w:rFonts w:hint="eastAsia" w:ascii="宋体" w:hAnsi="宋体" w:cs="宋体"/>
                <w:kern w:val="0"/>
                <w:sz w:val="24"/>
              </w:rPr>
              <w:t>所在地</w:t>
            </w:r>
          </w:p>
        </w:tc>
        <w:tc>
          <w:tcPr>
            <w:tcW w:w="388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移动电话</w:t>
            </w:r>
          </w:p>
        </w:tc>
        <w:tc>
          <w:tcPr>
            <w:tcW w:w="30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79"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现工作</w:t>
            </w:r>
          </w:p>
          <w:p>
            <w:pPr>
              <w:widowControl/>
              <w:jc w:val="center"/>
              <w:rPr>
                <w:rFonts w:ascii="宋体" w:hAnsi="宋体" w:cs="宋体"/>
                <w:kern w:val="0"/>
                <w:sz w:val="24"/>
              </w:rPr>
            </w:pPr>
            <w:r>
              <w:rPr>
                <w:rFonts w:hint="eastAsia" w:ascii="宋体" w:hAnsi="宋体" w:cs="宋体"/>
                <w:kern w:val="0"/>
                <w:sz w:val="24"/>
              </w:rPr>
              <w:t>单 位</w:t>
            </w:r>
          </w:p>
        </w:tc>
        <w:tc>
          <w:tcPr>
            <w:tcW w:w="388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身份证</w:t>
            </w:r>
          </w:p>
          <w:p>
            <w:pPr>
              <w:widowControl/>
              <w:jc w:val="center"/>
              <w:rPr>
                <w:rFonts w:ascii="宋体" w:hAnsi="宋体" w:cs="宋体"/>
                <w:kern w:val="0"/>
                <w:sz w:val="24"/>
              </w:rPr>
            </w:pPr>
            <w:r>
              <w:rPr>
                <w:rFonts w:hint="eastAsia" w:ascii="宋体" w:hAnsi="宋体" w:cs="宋体"/>
                <w:kern w:val="0"/>
                <w:sz w:val="24"/>
              </w:rPr>
              <w:t>号 码</w:t>
            </w:r>
          </w:p>
        </w:tc>
        <w:tc>
          <w:tcPr>
            <w:tcW w:w="30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现单位</w:t>
            </w:r>
          </w:p>
          <w:p>
            <w:pPr>
              <w:widowControl/>
              <w:jc w:val="center"/>
              <w:rPr>
                <w:rFonts w:ascii="宋体" w:hAnsi="宋体" w:cs="宋体"/>
                <w:kern w:val="0"/>
                <w:sz w:val="24"/>
              </w:rPr>
            </w:pPr>
            <w:r>
              <w:rPr>
                <w:rFonts w:hint="eastAsia" w:ascii="宋体" w:hAnsi="宋体" w:cs="宋体"/>
                <w:kern w:val="0"/>
                <w:sz w:val="24"/>
              </w:rPr>
              <w:t>类别</w:t>
            </w:r>
          </w:p>
        </w:tc>
        <w:tc>
          <w:tcPr>
            <w:tcW w:w="26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个人身份</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进入单位时 间</w:t>
            </w:r>
          </w:p>
        </w:tc>
        <w:tc>
          <w:tcPr>
            <w:tcW w:w="1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现聘岗位类 别</w:t>
            </w:r>
          </w:p>
        </w:tc>
        <w:tc>
          <w:tcPr>
            <w:tcW w:w="26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现聘岗位级 别</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现聘岗位时 间</w:t>
            </w:r>
          </w:p>
        </w:tc>
        <w:tc>
          <w:tcPr>
            <w:tcW w:w="1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8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报考选聘单 位</w:t>
            </w:r>
          </w:p>
        </w:tc>
        <w:tc>
          <w:tcPr>
            <w:tcW w:w="26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选聘岗位代 码</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选聘岗位名 称</w:t>
            </w:r>
          </w:p>
        </w:tc>
        <w:tc>
          <w:tcPr>
            <w:tcW w:w="1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11"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简 历</w:t>
            </w:r>
          </w:p>
        </w:tc>
        <w:tc>
          <w:tcPr>
            <w:tcW w:w="8256"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20" w:hRule="atLeast"/>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近三年年度考核情况</w:t>
            </w:r>
          </w:p>
        </w:tc>
        <w:tc>
          <w:tcPr>
            <w:tcW w:w="8256"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224" w:hRule="atLeast"/>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何时何地受过何种奖励或处分</w:t>
            </w:r>
          </w:p>
        </w:tc>
        <w:tc>
          <w:tcPr>
            <w:tcW w:w="8256"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0" w:hRule="atLeast"/>
        </w:trPr>
        <w:tc>
          <w:tcPr>
            <w:tcW w:w="120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24"/>
              </w:rPr>
            </w:pPr>
            <w:r>
              <w:rPr>
                <w:rFonts w:hint="eastAsia" w:ascii="宋体" w:hAnsi="宋体" w:cs="宋体"/>
                <w:kern w:val="0"/>
                <w:sz w:val="24"/>
              </w:rPr>
              <w:t>主要家庭成员及社会关系</w:t>
            </w:r>
          </w:p>
        </w:tc>
        <w:tc>
          <w:tcPr>
            <w:tcW w:w="15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称 谓</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 名</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出生日期</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政治面貌</w:t>
            </w:r>
          </w:p>
        </w:tc>
        <w:tc>
          <w:tcPr>
            <w:tcW w:w="30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工作单位及职务</w:t>
            </w:r>
          </w:p>
        </w:tc>
      </w:tr>
      <w:tr>
        <w:tblPrEx>
          <w:tblCellMar>
            <w:top w:w="0" w:type="dxa"/>
            <w:left w:w="108" w:type="dxa"/>
            <w:bottom w:w="0" w:type="dxa"/>
            <w:right w:w="108" w:type="dxa"/>
          </w:tblCellMar>
        </w:tblPrEx>
        <w:trPr>
          <w:trHeight w:val="600"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0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0"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0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0"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0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0"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0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0"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0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232" w:hRule="atLeast"/>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个 人 </w:t>
            </w:r>
          </w:p>
          <w:p>
            <w:pPr>
              <w:widowControl/>
              <w:jc w:val="center"/>
              <w:rPr>
                <w:rFonts w:ascii="宋体" w:hAnsi="宋体" w:cs="宋体"/>
                <w:kern w:val="0"/>
                <w:sz w:val="24"/>
              </w:rPr>
            </w:pPr>
            <w:r>
              <w:rPr>
                <w:rFonts w:hint="eastAsia" w:ascii="宋体" w:hAnsi="宋体" w:cs="宋体"/>
                <w:kern w:val="0"/>
                <w:sz w:val="24"/>
              </w:rPr>
              <w:t>承 诺</w:t>
            </w:r>
          </w:p>
        </w:tc>
        <w:tc>
          <w:tcPr>
            <w:tcW w:w="8256" w:type="dxa"/>
            <w:gridSpan w:val="1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4"/>
              </w:rPr>
            </w:pPr>
            <w:r>
              <w:rPr>
                <w:rFonts w:hint="eastAsia" w:ascii="宋体" w:hAnsi="宋体" w:cs="宋体"/>
                <w:kern w:val="0"/>
                <w:sz w:val="24"/>
              </w:rPr>
              <w:t>本人保证填报资料真实准确，如因个人填报失实或不符合选聘条件和职位要求而被取消面试或选聘资格的，由本人负责。</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 xml:space="preserve">                               报名人亲笔签名：    </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年    月    日</w:t>
            </w:r>
          </w:p>
        </w:tc>
      </w:tr>
      <w:tr>
        <w:tblPrEx>
          <w:tblCellMar>
            <w:top w:w="0" w:type="dxa"/>
            <w:left w:w="108" w:type="dxa"/>
            <w:bottom w:w="0" w:type="dxa"/>
            <w:right w:w="108" w:type="dxa"/>
          </w:tblCellMar>
        </w:tblPrEx>
        <w:trPr>
          <w:trHeight w:val="2024"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同 意 </w:t>
            </w:r>
          </w:p>
          <w:p>
            <w:pPr>
              <w:widowControl/>
              <w:jc w:val="center"/>
              <w:rPr>
                <w:rFonts w:ascii="宋体" w:hAnsi="宋体" w:cs="宋体"/>
                <w:kern w:val="0"/>
                <w:sz w:val="24"/>
              </w:rPr>
            </w:pPr>
            <w:r>
              <w:rPr>
                <w:rFonts w:hint="eastAsia" w:ascii="宋体" w:hAnsi="宋体" w:cs="宋体"/>
                <w:kern w:val="0"/>
                <w:sz w:val="24"/>
              </w:rPr>
              <w:t>报 考</w:t>
            </w:r>
          </w:p>
        </w:tc>
        <w:tc>
          <w:tcPr>
            <w:tcW w:w="8256" w:type="dxa"/>
            <w:gridSpan w:val="1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4"/>
              </w:rPr>
            </w:pPr>
            <w:r>
              <w:rPr>
                <w:rFonts w:hint="eastAsia" w:ascii="宋体" w:hAnsi="宋体" w:cs="宋体"/>
                <w:kern w:val="0"/>
                <w:sz w:val="24"/>
              </w:rPr>
              <w:t>所在单位意见：</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 xml:space="preserve">                                                     盖 章</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年   月   日</w:t>
            </w:r>
          </w:p>
        </w:tc>
      </w:tr>
      <w:tr>
        <w:tblPrEx>
          <w:tblCellMar>
            <w:top w:w="0" w:type="dxa"/>
            <w:left w:w="108" w:type="dxa"/>
            <w:bottom w:w="0" w:type="dxa"/>
            <w:right w:w="108" w:type="dxa"/>
          </w:tblCellMar>
        </w:tblPrEx>
        <w:trPr>
          <w:trHeight w:val="1106"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审 核 </w:t>
            </w:r>
          </w:p>
          <w:p>
            <w:pPr>
              <w:widowControl/>
              <w:jc w:val="center"/>
              <w:rPr>
                <w:rFonts w:ascii="宋体" w:hAnsi="宋体" w:cs="宋体"/>
                <w:kern w:val="0"/>
                <w:sz w:val="24"/>
              </w:rPr>
            </w:pPr>
            <w:r>
              <w:rPr>
                <w:rFonts w:hint="eastAsia" w:ascii="宋体" w:hAnsi="宋体" w:cs="宋体"/>
                <w:kern w:val="0"/>
                <w:sz w:val="24"/>
              </w:rPr>
              <w:t>结 果</w:t>
            </w:r>
          </w:p>
        </w:tc>
        <w:tc>
          <w:tcPr>
            <w:tcW w:w="8256"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审核人：                                               年   月   日</w:t>
            </w:r>
          </w:p>
        </w:tc>
      </w:tr>
      <w:tr>
        <w:tblPrEx>
          <w:tblCellMar>
            <w:top w:w="0" w:type="dxa"/>
            <w:left w:w="108" w:type="dxa"/>
            <w:bottom w:w="0" w:type="dxa"/>
            <w:right w:w="108" w:type="dxa"/>
          </w:tblCellMar>
        </w:tblPrEx>
        <w:trPr>
          <w:trHeight w:val="1039"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备 注</w:t>
            </w:r>
          </w:p>
        </w:tc>
        <w:tc>
          <w:tcPr>
            <w:tcW w:w="8256"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9462" w:type="dxa"/>
            <w:gridSpan w:val="13"/>
            <w:tcBorders>
              <w:top w:val="nil"/>
              <w:left w:val="nil"/>
              <w:bottom w:val="nil"/>
              <w:right w:val="nil"/>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说明：1.此表由报名者本人逐栏如实填写，没有内容的可填写“无”；</w:t>
            </w:r>
          </w:p>
          <w:p>
            <w:pPr>
              <w:widowControl/>
              <w:ind w:firstLine="630" w:firstLineChars="300"/>
              <w:jc w:val="left"/>
              <w:rPr>
                <w:rFonts w:ascii="宋体" w:hAnsi="宋体" w:cs="宋体"/>
                <w:kern w:val="0"/>
                <w:szCs w:val="21"/>
              </w:rPr>
            </w:pPr>
            <w:r>
              <w:rPr>
                <w:rFonts w:hint="eastAsia" w:ascii="宋体" w:hAnsi="宋体" w:cs="宋体"/>
                <w:kern w:val="0"/>
                <w:szCs w:val="21"/>
              </w:rPr>
              <w:t>2.填写此表简历栏须填写清楚×年×月至×年×月在何地、何单位工作（学习）及任何职；</w:t>
            </w:r>
          </w:p>
          <w:p>
            <w:pPr>
              <w:widowControl/>
              <w:ind w:firstLine="630" w:firstLineChars="300"/>
              <w:jc w:val="left"/>
              <w:rPr>
                <w:rFonts w:ascii="宋体" w:hAnsi="宋体" w:cs="宋体"/>
                <w:kern w:val="0"/>
                <w:sz w:val="24"/>
              </w:rPr>
            </w:pPr>
            <w:r>
              <w:rPr>
                <w:rFonts w:hint="eastAsia" w:ascii="宋体" w:hAnsi="宋体" w:cs="宋体"/>
                <w:kern w:val="0"/>
                <w:szCs w:val="21"/>
              </w:rPr>
              <w:t>3.此表一式两份，需正反两面彩色打印，报考承诺须亲笔签名，字迹清楚。</w:t>
            </w:r>
          </w:p>
        </w:tc>
      </w:tr>
    </w:tbl>
    <w:p>
      <w:pPr>
        <w:snapToGrid w:val="0"/>
        <w:spacing w:line="440" w:lineRule="exact"/>
        <w:rPr>
          <w:rFonts w:ascii="仿宋_GB2312" w:hAnsi="宋体" w:eastAsia="仿宋_GB2312" w:cs="宋体"/>
          <w:color w:val="333333"/>
          <w:sz w:val="32"/>
          <w:szCs w:val="32"/>
          <w:shd w:val="clear" w:color="auto" w:fill="FFFFFF"/>
        </w:rPr>
      </w:pPr>
    </w:p>
    <w:sectPr>
      <w:footerReference r:id="rId3" w:type="default"/>
      <w:footerReference r:id="rId4" w:type="even"/>
      <w:pgSz w:w="11906" w:h="16838"/>
      <w:pgMar w:top="1440" w:right="1418" w:bottom="141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711262"/>
      <w:docPartObj>
        <w:docPartGallery w:val="autotext"/>
      </w:docPartObj>
    </w:sdtPr>
    <w:sdtEndPr>
      <w:rPr>
        <w:rFonts w:hint="eastAsia" w:ascii="仿宋_GB2312" w:eastAsia="仿宋_GB2312"/>
        <w:sz w:val="28"/>
        <w:szCs w:val="28"/>
      </w:rPr>
    </w:sdtEndPr>
    <w:sdtContent>
      <w:p>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9 -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455251"/>
      <w:docPartObj>
        <w:docPartGallery w:val="autotext"/>
      </w:docPartObj>
    </w:sdtPr>
    <w:sdtEndPr>
      <w:rPr>
        <w:rFonts w:hint="eastAsia" w:ascii="仿宋_GB2312" w:eastAsia="仿宋_GB2312"/>
        <w:sz w:val="28"/>
        <w:szCs w:val="28"/>
        <w:lang w:val="zh-CN"/>
      </w:rPr>
    </w:sdtEndPr>
    <w:sdtContent>
      <w:p>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8 -</w:t>
        </w:r>
        <w:r>
          <w:rPr>
            <w:rFonts w:hint="eastAsia" w:ascii="仿宋_GB2312" w:eastAsia="仿宋_GB2312"/>
            <w:sz w:val="28"/>
            <w:szCs w:val="28"/>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C5"/>
    <w:rsid w:val="00005BBC"/>
    <w:rsid w:val="000222A0"/>
    <w:rsid w:val="00026881"/>
    <w:rsid w:val="00037636"/>
    <w:rsid w:val="00037660"/>
    <w:rsid w:val="00041866"/>
    <w:rsid w:val="0008685F"/>
    <w:rsid w:val="000A5135"/>
    <w:rsid w:val="000A6BD9"/>
    <w:rsid w:val="000C3820"/>
    <w:rsid w:val="000D419C"/>
    <w:rsid w:val="000F7BA2"/>
    <w:rsid w:val="00105C46"/>
    <w:rsid w:val="001108E7"/>
    <w:rsid w:val="00115AC2"/>
    <w:rsid w:val="00116EC8"/>
    <w:rsid w:val="00117C37"/>
    <w:rsid w:val="001321F3"/>
    <w:rsid w:val="00142596"/>
    <w:rsid w:val="00146A32"/>
    <w:rsid w:val="001645D0"/>
    <w:rsid w:val="001737F0"/>
    <w:rsid w:val="00175CBF"/>
    <w:rsid w:val="00195772"/>
    <w:rsid w:val="001C042E"/>
    <w:rsid w:val="001D6BCA"/>
    <w:rsid w:val="001E420B"/>
    <w:rsid w:val="001E70A2"/>
    <w:rsid w:val="001F4606"/>
    <w:rsid w:val="00224BAD"/>
    <w:rsid w:val="002528BE"/>
    <w:rsid w:val="0025771B"/>
    <w:rsid w:val="00264CF2"/>
    <w:rsid w:val="002841A3"/>
    <w:rsid w:val="002A320E"/>
    <w:rsid w:val="002C260C"/>
    <w:rsid w:val="002C5BC7"/>
    <w:rsid w:val="002F59D8"/>
    <w:rsid w:val="003001FA"/>
    <w:rsid w:val="00303672"/>
    <w:rsid w:val="00312BBE"/>
    <w:rsid w:val="00312C80"/>
    <w:rsid w:val="0031339F"/>
    <w:rsid w:val="003175C7"/>
    <w:rsid w:val="00327204"/>
    <w:rsid w:val="003367D6"/>
    <w:rsid w:val="003523BA"/>
    <w:rsid w:val="00356D2E"/>
    <w:rsid w:val="00382732"/>
    <w:rsid w:val="003A61B2"/>
    <w:rsid w:val="003B5A57"/>
    <w:rsid w:val="003B626B"/>
    <w:rsid w:val="003B7A86"/>
    <w:rsid w:val="003C2E78"/>
    <w:rsid w:val="003C31E5"/>
    <w:rsid w:val="00404F61"/>
    <w:rsid w:val="004305B8"/>
    <w:rsid w:val="004677E0"/>
    <w:rsid w:val="00476232"/>
    <w:rsid w:val="00497429"/>
    <w:rsid w:val="004A1E74"/>
    <w:rsid w:val="004B6F5B"/>
    <w:rsid w:val="00501139"/>
    <w:rsid w:val="005045F4"/>
    <w:rsid w:val="005114B3"/>
    <w:rsid w:val="00527915"/>
    <w:rsid w:val="00535AFF"/>
    <w:rsid w:val="00560DD7"/>
    <w:rsid w:val="00567991"/>
    <w:rsid w:val="00570BB4"/>
    <w:rsid w:val="00571742"/>
    <w:rsid w:val="00571E24"/>
    <w:rsid w:val="0059605F"/>
    <w:rsid w:val="005965B3"/>
    <w:rsid w:val="005A4B8E"/>
    <w:rsid w:val="005A4C34"/>
    <w:rsid w:val="005A69AC"/>
    <w:rsid w:val="005E458B"/>
    <w:rsid w:val="005E4A5D"/>
    <w:rsid w:val="005F41D8"/>
    <w:rsid w:val="005F59EC"/>
    <w:rsid w:val="006111F6"/>
    <w:rsid w:val="00611426"/>
    <w:rsid w:val="006171DC"/>
    <w:rsid w:val="00620353"/>
    <w:rsid w:val="00620FA3"/>
    <w:rsid w:val="00635D4E"/>
    <w:rsid w:val="0064082E"/>
    <w:rsid w:val="0064295C"/>
    <w:rsid w:val="0064341F"/>
    <w:rsid w:val="00644A56"/>
    <w:rsid w:val="00646216"/>
    <w:rsid w:val="00660474"/>
    <w:rsid w:val="00664FB9"/>
    <w:rsid w:val="00677767"/>
    <w:rsid w:val="006B0750"/>
    <w:rsid w:val="006B3B6F"/>
    <w:rsid w:val="006B3D40"/>
    <w:rsid w:val="006C5D1B"/>
    <w:rsid w:val="006D4E40"/>
    <w:rsid w:val="006E4512"/>
    <w:rsid w:val="006F1E66"/>
    <w:rsid w:val="006F4045"/>
    <w:rsid w:val="0071208C"/>
    <w:rsid w:val="007344B4"/>
    <w:rsid w:val="007351A2"/>
    <w:rsid w:val="00741BFF"/>
    <w:rsid w:val="0076563B"/>
    <w:rsid w:val="00765AEB"/>
    <w:rsid w:val="007768C3"/>
    <w:rsid w:val="00776D9F"/>
    <w:rsid w:val="007D077A"/>
    <w:rsid w:val="007D2F09"/>
    <w:rsid w:val="007E0128"/>
    <w:rsid w:val="007F3B37"/>
    <w:rsid w:val="00801ABB"/>
    <w:rsid w:val="008160D8"/>
    <w:rsid w:val="008164EE"/>
    <w:rsid w:val="0082058E"/>
    <w:rsid w:val="008332BC"/>
    <w:rsid w:val="008466BF"/>
    <w:rsid w:val="00851682"/>
    <w:rsid w:val="00864227"/>
    <w:rsid w:val="00864272"/>
    <w:rsid w:val="00864B58"/>
    <w:rsid w:val="00864D3F"/>
    <w:rsid w:val="008702DF"/>
    <w:rsid w:val="00877AF6"/>
    <w:rsid w:val="00881410"/>
    <w:rsid w:val="008A50AC"/>
    <w:rsid w:val="008B349F"/>
    <w:rsid w:val="008C2EEC"/>
    <w:rsid w:val="008D1226"/>
    <w:rsid w:val="008F7447"/>
    <w:rsid w:val="00905A6C"/>
    <w:rsid w:val="00911540"/>
    <w:rsid w:val="009135CD"/>
    <w:rsid w:val="00935FD1"/>
    <w:rsid w:val="009376B6"/>
    <w:rsid w:val="00963075"/>
    <w:rsid w:val="00973036"/>
    <w:rsid w:val="00980742"/>
    <w:rsid w:val="00984A90"/>
    <w:rsid w:val="00994CDC"/>
    <w:rsid w:val="009A6E25"/>
    <w:rsid w:val="009B6479"/>
    <w:rsid w:val="009C0407"/>
    <w:rsid w:val="009C5E91"/>
    <w:rsid w:val="009D4FAF"/>
    <w:rsid w:val="009D5111"/>
    <w:rsid w:val="00A1629C"/>
    <w:rsid w:val="00A93AD0"/>
    <w:rsid w:val="00A9729E"/>
    <w:rsid w:val="00AB7969"/>
    <w:rsid w:val="00AD5F24"/>
    <w:rsid w:val="00AF6BAD"/>
    <w:rsid w:val="00B02F41"/>
    <w:rsid w:val="00B109BC"/>
    <w:rsid w:val="00B127D1"/>
    <w:rsid w:val="00B674E2"/>
    <w:rsid w:val="00B700A0"/>
    <w:rsid w:val="00BA5B00"/>
    <w:rsid w:val="00BE1845"/>
    <w:rsid w:val="00BF0946"/>
    <w:rsid w:val="00C03E5E"/>
    <w:rsid w:val="00C11DFF"/>
    <w:rsid w:val="00C24B52"/>
    <w:rsid w:val="00C56910"/>
    <w:rsid w:val="00C7236C"/>
    <w:rsid w:val="00C744AD"/>
    <w:rsid w:val="00C76A29"/>
    <w:rsid w:val="00C86115"/>
    <w:rsid w:val="00C91C3C"/>
    <w:rsid w:val="00CA2726"/>
    <w:rsid w:val="00CB224E"/>
    <w:rsid w:val="00CB4D84"/>
    <w:rsid w:val="00CF3214"/>
    <w:rsid w:val="00D02169"/>
    <w:rsid w:val="00D24C6D"/>
    <w:rsid w:val="00D527DD"/>
    <w:rsid w:val="00D6750F"/>
    <w:rsid w:val="00D67A9A"/>
    <w:rsid w:val="00D91BF1"/>
    <w:rsid w:val="00DB4CC3"/>
    <w:rsid w:val="00DC7115"/>
    <w:rsid w:val="00DD0BC2"/>
    <w:rsid w:val="00DD718B"/>
    <w:rsid w:val="00E155A8"/>
    <w:rsid w:val="00E35310"/>
    <w:rsid w:val="00E430E9"/>
    <w:rsid w:val="00E5091E"/>
    <w:rsid w:val="00E57885"/>
    <w:rsid w:val="00E76232"/>
    <w:rsid w:val="00E92C0F"/>
    <w:rsid w:val="00E93BF6"/>
    <w:rsid w:val="00EA7133"/>
    <w:rsid w:val="00EE3D51"/>
    <w:rsid w:val="00F03A74"/>
    <w:rsid w:val="00F203B5"/>
    <w:rsid w:val="00F24D16"/>
    <w:rsid w:val="00F2686E"/>
    <w:rsid w:val="00F34230"/>
    <w:rsid w:val="00F42896"/>
    <w:rsid w:val="00F808A9"/>
    <w:rsid w:val="00F82DA5"/>
    <w:rsid w:val="00F922DB"/>
    <w:rsid w:val="00FB0A08"/>
    <w:rsid w:val="00FC246B"/>
    <w:rsid w:val="00FC6B84"/>
    <w:rsid w:val="00FE1CC5"/>
    <w:rsid w:val="00FE277F"/>
    <w:rsid w:val="00FE41F7"/>
    <w:rsid w:val="03C47463"/>
    <w:rsid w:val="03CD2AAD"/>
    <w:rsid w:val="046729B6"/>
    <w:rsid w:val="04B35F83"/>
    <w:rsid w:val="07AB024C"/>
    <w:rsid w:val="0B6E4DE2"/>
    <w:rsid w:val="0C166DE5"/>
    <w:rsid w:val="0F1E25A6"/>
    <w:rsid w:val="106B6261"/>
    <w:rsid w:val="17491244"/>
    <w:rsid w:val="18750EA2"/>
    <w:rsid w:val="1CA11CAF"/>
    <w:rsid w:val="1DB773AE"/>
    <w:rsid w:val="1DE13B2B"/>
    <w:rsid w:val="20505D1F"/>
    <w:rsid w:val="235A0BD2"/>
    <w:rsid w:val="258E3450"/>
    <w:rsid w:val="28023444"/>
    <w:rsid w:val="2A7E7696"/>
    <w:rsid w:val="32D2319D"/>
    <w:rsid w:val="34AD6061"/>
    <w:rsid w:val="35EB35A8"/>
    <w:rsid w:val="375D5993"/>
    <w:rsid w:val="3AAE4522"/>
    <w:rsid w:val="3C996860"/>
    <w:rsid w:val="3E3169AD"/>
    <w:rsid w:val="3EC07D63"/>
    <w:rsid w:val="42502F19"/>
    <w:rsid w:val="49810CAC"/>
    <w:rsid w:val="4C013636"/>
    <w:rsid w:val="4D647D90"/>
    <w:rsid w:val="4E296DB5"/>
    <w:rsid w:val="4EEE6532"/>
    <w:rsid w:val="50077657"/>
    <w:rsid w:val="53F9723F"/>
    <w:rsid w:val="554F7A66"/>
    <w:rsid w:val="5BE608EF"/>
    <w:rsid w:val="5C6B668D"/>
    <w:rsid w:val="638C7F12"/>
    <w:rsid w:val="63EE0024"/>
    <w:rsid w:val="6B881F53"/>
    <w:rsid w:val="6D490679"/>
    <w:rsid w:val="6F9A0588"/>
    <w:rsid w:val="7095322B"/>
    <w:rsid w:val="70F1687E"/>
    <w:rsid w:val="747A22A6"/>
    <w:rsid w:val="7FF1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99"/>
    <w:rPr>
      <w:rFonts w:ascii="Calibri" w:hAnsi="Calibri" w:eastAsia="宋体" w:cs="Times New Roman"/>
      <w:sz w:val="18"/>
      <w:szCs w:val="18"/>
    </w:rPr>
  </w:style>
  <w:style w:type="character" w:customStyle="1" w:styleId="11">
    <w:name w:val="页脚 Char"/>
    <w:basedOn w:val="7"/>
    <w:link w:val="3"/>
    <w:qFormat/>
    <w:uiPriority w:val="99"/>
    <w:rPr>
      <w:rFonts w:ascii="Calibri" w:hAnsi="Calibri" w:eastAsia="宋体" w:cs="Times New Roman"/>
      <w:sz w:val="18"/>
      <w:szCs w:val="18"/>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300D3-083E-43CC-A69F-119396DD44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551</Words>
  <Characters>3145</Characters>
  <Lines>26</Lines>
  <Paragraphs>7</Paragraphs>
  <TotalTime>259</TotalTime>
  <ScaleCrop>false</ScaleCrop>
  <LinksUpToDate>false</LinksUpToDate>
  <CharactersWithSpaces>3689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2019-09-27T07:37:00Z</dcterms:created>
  <dc:creator>微软用户</dc:creator>
  <cp:lastModifiedBy>YGL</cp:lastModifiedBy>
  <cp:lastPrinted>2021-09-18T07:46:00Z</cp:lastPrinted>
  <dcterms:modified xsi:type="dcterms:W3CDTF">2021-09-18T07:55:49Z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B2671E225E7C44CB96D59EAB707D5EE2</vt:lpwstr>
  </property>
</Properties>
</file>