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3</w:t>
      </w:r>
    </w:p>
    <w:p>
      <w:pPr>
        <w:overflowPunct w:val="0"/>
        <w:spacing w:line="52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达州市202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小标宋_GBK" w:cs="Times New Roman"/>
          <w:sz w:val="32"/>
          <w:szCs w:val="32"/>
        </w:rPr>
        <w:t>年公开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选调</w:t>
      </w:r>
      <w:r>
        <w:rPr>
          <w:rFonts w:ascii="Times New Roman" w:hAnsi="Times New Roman" w:eastAsia="方正小标宋_GBK" w:cs="Times New Roman"/>
          <w:sz w:val="32"/>
          <w:szCs w:val="32"/>
        </w:rPr>
        <w:t>公务员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方正小标宋_GBK" w:cs="Times New Roman"/>
          <w:sz w:val="32"/>
          <w:szCs w:val="32"/>
        </w:rPr>
        <w:t>期间</w:t>
      </w:r>
    </w:p>
    <w:p>
      <w:pPr>
        <w:overflowPunct w:val="0"/>
        <w:spacing w:line="520" w:lineRule="exact"/>
        <w:jc w:val="center"/>
        <w:rPr>
          <w:rFonts w:ascii="Times New Roman" w:hAnsi="Times New Roman" w:eastAsia="方正仿宋_GBK" w:cs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考生疫情防控告知暨承诺书</w:t>
      </w:r>
    </w:p>
    <w:p>
      <w:pPr>
        <w:overflowPunct w:val="0"/>
        <w:spacing w:line="20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一、考生须通过微信小程序“国家政务服务平台”或“天府健康通”申领本人防疫健康码，于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当天入场时主动向工作人员出示；经现场测量体温正常（&lt;37.3</w:t>
      </w:r>
      <w:r>
        <w:rPr>
          <w:rFonts w:ascii="Times New Roman" w:hAnsi="宋体" w:eastAsia="宋体" w:cs="Times New Roman"/>
          <w:sz w:val="24"/>
          <w:szCs w:val="24"/>
        </w:rPr>
        <w:t>℃</w:t>
      </w:r>
      <w:r>
        <w:rPr>
          <w:rFonts w:ascii="Times New Roman" w:hAnsi="Times New Roman" w:eastAsia="方正仿宋_GBK" w:cs="Times New Roman"/>
          <w:sz w:val="24"/>
          <w:szCs w:val="24"/>
        </w:rPr>
        <w:t>），且本人防疫健康码显示为绿码者，方可进入考点。参加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的考生应自备次性医用口罩，除身份核验环节摘除口罩以外，应全程佩戴，做好个人防护。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二、为避免影响考试，来自国内疫情中、高风险地区的考生以及与新冠病毒肺炎确诊、疑似病例或无症状感染者有密切接触史的考生，应按照疫情防控有关规定，自觉接受隔离观察、健康管理和核酸检测，并于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当天提供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48小时</w:t>
      </w:r>
      <w:r>
        <w:rPr>
          <w:rFonts w:ascii="Times New Roman" w:hAnsi="Times New Roman" w:eastAsia="方正仿宋_GBK" w:cs="Times New Roman"/>
          <w:sz w:val="24"/>
          <w:szCs w:val="24"/>
        </w:rPr>
        <w:t>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四、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当天入场时因体温异常、咳嗽等症状，经现场医务人员确认有呼吸道异常症状的考生，不再参加此次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五、考生在考试过程中被发现或主动报告身体不适，经复测复查确有发热、咳嗽等呼吸道异常症状，由驻点医务人员进行个案研判，具备继续完成考试条件的考生，安排在备用隔离考场继续考试，考生从普通考场转移至备用隔离考场（未出考点）所耽误的时间，不再予以追加；不具备继续完成考试条件的考生，由驻点医务人员按规定妥善处置，该考生视为自动放弃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六、考生如因有相关旅居史、密切接触史等流行病学史被集中隔离，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当天无法到达考点报到的，视为主动放弃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资格。仍处于新冠肺炎治疗期或出院观察期，以及其他个人原因无法参加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的考生，视为自动放弃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七、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本人已认真阅读《达州市202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24"/>
          <w:szCs w:val="24"/>
        </w:rPr>
        <w:t>年公开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选调</w:t>
      </w:r>
      <w:r>
        <w:rPr>
          <w:rFonts w:ascii="Times New Roman" w:hAnsi="Times New Roman" w:eastAsia="方正仿宋_GBK" w:cs="Times New Roman"/>
          <w:sz w:val="24"/>
          <w:szCs w:val="24"/>
        </w:rPr>
        <w:t>公务员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期间考生新冠肺炎疫情防控告知暨承诺书》，知悉告知事项、证明义务和防疫要求。在此郑重承诺: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2640" w:firstLineChars="11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考生承诺签名:　　　　　　　　202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24"/>
          <w:szCs w:val="24"/>
        </w:rPr>
        <w:t>年　月　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4BF"/>
    <w:rsid w:val="00026438"/>
    <w:rsid w:val="001F41C1"/>
    <w:rsid w:val="00657D33"/>
    <w:rsid w:val="0076763A"/>
    <w:rsid w:val="00B01DBD"/>
    <w:rsid w:val="00C63F9F"/>
    <w:rsid w:val="00CE25FF"/>
    <w:rsid w:val="00DE3C5B"/>
    <w:rsid w:val="00F364BF"/>
    <w:rsid w:val="00F951EB"/>
    <w:rsid w:val="0AAB2EB2"/>
    <w:rsid w:val="3F1B5E8B"/>
    <w:rsid w:val="4E402EA1"/>
    <w:rsid w:val="5651430A"/>
    <w:rsid w:val="5ED4D904"/>
    <w:rsid w:val="653065B8"/>
    <w:rsid w:val="6DFF1991"/>
    <w:rsid w:val="7568759F"/>
    <w:rsid w:val="77F52A76"/>
    <w:rsid w:val="7FE9FCB7"/>
    <w:rsid w:val="DEBBA2D7"/>
    <w:rsid w:val="EDFB869B"/>
    <w:rsid w:val="FE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845</Characters>
  <Lines>7</Lines>
  <Paragraphs>1</Paragraphs>
  <TotalTime>18</TotalTime>
  <ScaleCrop>false</ScaleCrop>
  <LinksUpToDate>false</LinksUpToDate>
  <CharactersWithSpaces>992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2020-10-24T00:31:00Z</dcterms:created>
  <dc:creator>Administrator</dc:creator>
  <cp:lastModifiedBy>WPS_1609990130</cp:lastModifiedBy>
  <dcterms:modified xsi:type="dcterms:W3CDTF">2021-09-29T10:43:12Z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E4BADF5EC38A41B9AFF9BFF232E604B0</vt:lpwstr>
  </property>
</Properties>
</file>