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hint="eastAsia" w:ascii="黑体" w:hAnsi="Arial" w:eastAsia="黑体" w:cs="Arial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附件</w:t>
      </w: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before="120" w:beforeLines="0" w:line="340" w:lineRule="exact"/>
        <w:ind w:right="-283" w:rightChars="-135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6"/>
          <w:szCs w:val="36"/>
          <w:highlight w:val="none"/>
          <w:u w:val="none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6"/>
          <w:szCs w:val="36"/>
          <w:highlight w:val="none"/>
          <w:u w:val="none"/>
          <w:shd w:val="clear" w:color="auto" w:fill="FFFFFF"/>
          <w:lang w:eastAsia="zh-CN"/>
        </w:rPr>
        <w:t>中共佛山市禅城区委政策研究室</w:t>
      </w:r>
    </w:p>
    <w:p>
      <w:pPr>
        <w:widowControl/>
        <w:spacing w:before="120" w:beforeLines="0" w:line="340" w:lineRule="exact"/>
        <w:ind w:right="-283" w:rightChars="-135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highlight w:val="none"/>
        </w:rPr>
        <w:t>公开选调公务员报名表</w:t>
      </w:r>
    </w:p>
    <w:p>
      <w:pPr>
        <w:widowControl/>
        <w:spacing w:after="62" w:afterLines="20" w:line="560" w:lineRule="exact"/>
        <w:ind w:right="281" w:rightChars="134" w:firstLine="840" w:firstLineChars="300"/>
        <w:textAlignment w:val="baseline"/>
        <w:rPr>
          <w:rFonts w:hint="eastAsia" w:cs="宋体"/>
          <w:kern w:val="0"/>
          <w:sz w:val="28"/>
          <w:highlight w:val="none"/>
        </w:rPr>
      </w:pPr>
      <w:r>
        <w:rPr>
          <w:rFonts w:cs="宋体"/>
          <w:kern w:val="0"/>
          <w:sz w:val="28"/>
          <w:highlight w:val="none"/>
        </w:rPr>
        <w:t xml:space="preserve">                                     </w:t>
      </w:r>
      <w:r>
        <w:rPr>
          <w:rFonts w:hint="eastAsia" w:ascii="宋体" w:hAnsi="宋体" w:eastAsia="宋体" w:cs="宋体"/>
          <w:kern w:val="0"/>
          <w:sz w:val="24"/>
          <w:highlight w:val="none"/>
        </w:rPr>
        <w:t>编号：</w:t>
      </w:r>
    </w:p>
    <w:tbl>
      <w:tblPr>
        <w:tblStyle w:val="4"/>
        <w:tblW w:w="9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26"/>
        <w:gridCol w:w="1299"/>
        <w:gridCol w:w="141"/>
        <w:gridCol w:w="879"/>
        <w:gridCol w:w="170"/>
        <w:gridCol w:w="520"/>
        <w:gridCol w:w="6"/>
        <w:gridCol w:w="279"/>
        <w:gridCol w:w="180"/>
        <w:gridCol w:w="255"/>
        <w:gridCol w:w="55"/>
        <w:gridCol w:w="620"/>
        <w:gridCol w:w="595"/>
        <w:gridCol w:w="605"/>
        <w:gridCol w:w="960"/>
        <w:gridCol w:w="149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性别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民族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政治面貌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5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16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pacing w:val="16"/>
                <w:sz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16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pacing w:val="16"/>
                <w:sz w:val="24"/>
                <w:highlight w:val="none"/>
              </w:rPr>
              <w:t>年月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籍贯</w:t>
            </w:r>
          </w:p>
        </w:tc>
        <w:tc>
          <w:tcPr>
            <w:tcW w:w="20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健康状况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所在地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号码</w:t>
            </w:r>
          </w:p>
        </w:tc>
        <w:tc>
          <w:tcPr>
            <w:tcW w:w="20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婚姻状况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教育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大学学历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学位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及专业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研究生学历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学位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及专业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教育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研究生学历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学位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及专业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单位</w:t>
            </w:r>
          </w:p>
        </w:tc>
        <w:tc>
          <w:tcPr>
            <w:tcW w:w="8344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岗位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职务</w:t>
            </w:r>
          </w:p>
        </w:tc>
        <w:tc>
          <w:tcPr>
            <w:tcW w:w="21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号码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住址</w:t>
            </w:r>
          </w:p>
        </w:tc>
        <w:tc>
          <w:tcPr>
            <w:tcW w:w="8344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3" w:hRule="atLeast"/>
          <w:jc w:val="center"/>
        </w:trPr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主要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学习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经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  <w:tc>
          <w:tcPr>
            <w:tcW w:w="8344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99" w:type="dxa"/>
            <w:gridSpan w:val="2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auto"/>
                <w:spacing w:val="-2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pacing w:val="-2"/>
                <w:sz w:val="24"/>
                <w:highlight w:val="none"/>
              </w:rPr>
              <w:t>主要家庭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auto"/>
                <w:spacing w:val="-2"/>
                <w:w w:val="100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pacing w:val="-2"/>
                <w:w w:val="100"/>
                <w:sz w:val="24"/>
                <w:highlight w:val="none"/>
              </w:rPr>
              <w:t>成员</w:t>
            </w:r>
            <w:r>
              <w:rPr>
                <w:rFonts w:hint="eastAsia" w:ascii="宋体" w:hAnsi="宋体"/>
                <w:color w:val="auto"/>
                <w:spacing w:val="-2"/>
                <w:w w:val="100"/>
                <w:sz w:val="24"/>
                <w:highlight w:val="none"/>
                <w:lang w:eastAsia="zh-CN"/>
              </w:rPr>
              <w:t>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/>
                <w:color w:val="auto"/>
                <w:spacing w:val="-2"/>
                <w:w w:val="10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"/>
                <w:w w:val="100"/>
                <w:sz w:val="24"/>
                <w:highlight w:val="none"/>
              </w:rPr>
              <w:t>社会关系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spacing w:val="-2"/>
                <w:sz w:val="24"/>
                <w:highlight w:val="none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与本人关系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99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76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  <w:tc>
          <w:tcPr>
            <w:tcW w:w="3219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奖惩情况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auto"/>
                <w:w w:val="1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kern w:val="0"/>
                <w:sz w:val="24"/>
                <w:highlight w:val="none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业绩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18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highlight w:val="none"/>
              </w:rPr>
              <w:t>说明的情况</w:t>
            </w:r>
          </w:p>
        </w:tc>
        <w:tc>
          <w:tcPr>
            <w:tcW w:w="8218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  <w:jc w:val="center"/>
        </w:trPr>
        <w:tc>
          <w:tcPr>
            <w:tcW w:w="9417" w:type="dxa"/>
            <w:gridSpan w:val="18"/>
            <w:vAlign w:val="center"/>
          </w:tcPr>
          <w:p>
            <w:pPr>
              <w:widowControl/>
              <w:snapToGrid w:val="0"/>
              <w:spacing w:line="40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本人保证填报资料真实准确。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以上资料若有</w:t>
            </w: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伪造或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 xml:space="preserve">                                      填表人：              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年  月  日</w:t>
            </w:r>
          </w:p>
        </w:tc>
      </w:tr>
    </w:tbl>
    <w:p>
      <w:pPr>
        <w:rPr>
          <w:rFonts w:hint="eastAsia" w:eastAsia="宋体"/>
          <w:highlight w:val="none"/>
          <w:lang w:val="en-US" w:eastAsia="zh-CN"/>
        </w:rPr>
      </w:pPr>
    </w:p>
    <w:p>
      <w:pPr>
        <w:rPr>
          <w:rFonts w:hint="eastAsia" w:eastAsia="宋体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1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SON/MLEB&#10;AABJAwAADgAAAAAAAAABACAAAAAfAQAAZHJzL2Uyb0RvYy54bWxQSwUGAAAAAAYABgBZAQAAQgUA&#10;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41990"/>
    <w:rsid w:val="77F419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区委区政府办公室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2021-10-12T06:40:00Z</dcterms:created>
  <dc:creator>Administrator</dc:creator>
  <cp:lastModifiedBy>Administrator</cp:lastModifiedBy>
  <dcterms:modified xsi:type="dcterms:W3CDTF">2021-10-12T06:40:34Z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