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76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eastAsia="zh-CN"/>
        </w:rPr>
        <w:t>新化县巡察事务中心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</w:rPr>
        <w:t>公开选调工作人员报名登记表</w:t>
      </w:r>
    </w:p>
    <w:tbl>
      <w:tblPr>
        <w:tblStyle w:val="2"/>
        <w:tblpPr w:leftFromText="180" w:rightFromText="180" w:vertAnchor="text" w:tblpX="10214" w:tblpY="-10805"/>
        <w:tblOverlap w:val="never"/>
        <w:tblW w:w="2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20" w:firstLineChars="200"/>
              <w:textAlignment w:val="auto"/>
              <w:rPr>
                <w:rFonts w:ascii="仿宋" w:hAnsi="仿宋" w:eastAsia="仿宋" w:cs="Arial"/>
                <w:color w:val="auto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540" w:tblpY="-103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20" w:firstLineChars="200"/>
              <w:textAlignment w:val="auto"/>
              <w:rPr>
                <w:rFonts w:hint="eastAsia" w:ascii="仿宋" w:hAnsi="仿宋" w:eastAsia="仿宋" w:cs="Arial"/>
                <w:color w:val="auto"/>
                <w:kern w:val="0"/>
                <w:szCs w:val="21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540" w:tblpY="-103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20" w:firstLineChars="200"/>
              <w:textAlignment w:val="auto"/>
              <w:rPr>
                <w:rFonts w:hint="eastAsia" w:ascii="仿宋" w:hAnsi="仿宋" w:eastAsia="仿宋" w:cs="Arial"/>
                <w:color w:val="auto"/>
                <w:kern w:val="0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20" w:leftChars="200" w:hanging="30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10"/>
          <w:szCs w:val="10"/>
        </w:rPr>
      </w:pP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08"/>
        <w:gridCol w:w="1339"/>
        <w:gridCol w:w="520"/>
        <w:gridCol w:w="538"/>
        <w:gridCol w:w="600"/>
        <w:gridCol w:w="448"/>
        <w:gridCol w:w="128"/>
        <w:gridCol w:w="735"/>
        <w:gridCol w:w="723"/>
        <w:gridCol w:w="27"/>
        <w:gridCol w:w="1089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spacing w:val="-16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ind w:left="-107" w:leftChars="-51" w:right="-153" w:rightChars="-73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参加工</w:t>
            </w:r>
          </w:p>
          <w:p>
            <w:pPr>
              <w:ind w:left="-107" w:leftChars="-51" w:right="-153" w:rightChars="-73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作时间</w:t>
            </w: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全日制教育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毕业院校及专业</w:t>
            </w:r>
          </w:p>
        </w:tc>
        <w:tc>
          <w:tcPr>
            <w:tcW w:w="37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在职教育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毕业院校及专业</w:t>
            </w:r>
          </w:p>
        </w:tc>
        <w:tc>
          <w:tcPr>
            <w:tcW w:w="37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430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both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职称、执（职）业资格</w:t>
            </w: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15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both"/>
              <w:textAlignment w:val="auto"/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9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简历</w:t>
            </w:r>
          </w:p>
        </w:tc>
        <w:tc>
          <w:tcPr>
            <w:tcW w:w="8206" w:type="dxa"/>
            <w:gridSpan w:val="11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  <w:jc w:val="center"/>
        </w:trPr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意见</w:t>
            </w:r>
          </w:p>
        </w:tc>
        <w:tc>
          <w:tcPr>
            <w:tcW w:w="3981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（盖</w:t>
            </w: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63" w:firstLine="420" w:firstLineChars="200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意见</w:t>
            </w:r>
          </w:p>
        </w:tc>
        <w:tc>
          <w:tcPr>
            <w:tcW w:w="3898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337" w:firstLine="420" w:firstLineChars="200"/>
              <w:jc w:val="lef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337" w:firstLine="420" w:firstLineChars="200"/>
              <w:jc w:val="lef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337" w:firstLine="420" w:firstLineChars="200"/>
              <w:jc w:val="lef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0" w:firstLineChars="1000"/>
              <w:jc w:val="lef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（盖</w:t>
            </w: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0" w:firstLineChars="1000"/>
              <w:jc w:val="lef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98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经审查，符合选调资格条件。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both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审查人签名：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日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人社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部门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意见</w:t>
            </w:r>
          </w:p>
        </w:tc>
        <w:tc>
          <w:tcPr>
            <w:tcW w:w="38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经审查，符合选调资格条件。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both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审查人签名：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righ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备</w:t>
            </w: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</w:rPr>
              <w:t>注</w:t>
            </w:r>
          </w:p>
        </w:tc>
        <w:tc>
          <w:tcPr>
            <w:tcW w:w="820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Calibri" w:eastAsia="宋体" w:cs="Arial"/>
                <w:color w:val="auto"/>
                <w:kern w:val="0"/>
                <w:sz w:val="21"/>
                <w:szCs w:val="21"/>
              </w:rPr>
              <w:t> </w:t>
            </w:r>
          </w:p>
        </w:tc>
      </w:tr>
    </w:tbl>
    <w:tbl>
      <w:tblPr>
        <w:tblStyle w:val="2"/>
        <w:tblpPr w:leftFromText="180" w:rightFromText="180" w:vertAnchor="text" w:tblpX="10214" w:tblpY="-10805"/>
        <w:tblOverlap w:val="never"/>
        <w:tblW w:w="2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ascii="仿宋" w:hAnsi="仿宋" w:eastAsia="仿宋" w:cs="Arial"/>
                <w:color w:val="auto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540" w:tblpY="-103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Arial"/>
                <w:color w:val="auto"/>
                <w:kern w:val="0"/>
                <w:szCs w:val="21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540" w:tblpY="-103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Arial"/>
                <w:color w:val="auto"/>
                <w:kern w:val="0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Arial"/>
          <w:color w:val="auto"/>
          <w:kern w:val="0"/>
          <w:szCs w:val="21"/>
        </w:rPr>
      </w:pPr>
      <w:r>
        <w:rPr>
          <w:rFonts w:hint="eastAsia" w:ascii="仿宋" w:hAnsi="仿宋" w:eastAsia="仿宋" w:cs="Arial"/>
          <w:color w:val="auto"/>
          <w:kern w:val="0"/>
          <w:szCs w:val="21"/>
        </w:rPr>
        <w:t>说明：</w:t>
      </w:r>
      <w:r>
        <w:rPr>
          <w:rFonts w:ascii="仿宋" w:hAnsi="仿宋" w:eastAsia="仿宋" w:cs="Arial"/>
          <w:color w:val="auto"/>
          <w:kern w:val="0"/>
          <w:szCs w:val="21"/>
        </w:rPr>
        <w:t>1</w:t>
      </w:r>
      <w:r>
        <w:rPr>
          <w:rFonts w:hint="eastAsia" w:ascii="仿宋" w:hAnsi="仿宋" w:eastAsia="仿宋" w:cs="Arial"/>
          <w:color w:val="auto"/>
          <w:kern w:val="0"/>
          <w:szCs w:val="21"/>
          <w:lang w:val="en-US" w:eastAsia="zh-CN"/>
        </w:rPr>
        <w:t>.</w:t>
      </w:r>
      <w:r>
        <w:rPr>
          <w:rFonts w:hint="eastAsia" w:ascii="仿宋" w:hAnsi="仿宋" w:eastAsia="仿宋" w:cs="Arial"/>
          <w:color w:val="auto"/>
          <w:kern w:val="0"/>
          <w:szCs w:val="21"/>
        </w:rPr>
        <w:t>经审查符合笔试资格条件后，此表由选调单位留存，并由考生现场登记确认。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" w:hAnsi="仿宋" w:eastAsia="仿宋" w:cs="Arial"/>
          <w:color w:val="auto"/>
          <w:kern w:val="0"/>
          <w:szCs w:val="21"/>
        </w:rPr>
        <w:t>2</w:t>
      </w:r>
      <w:r>
        <w:rPr>
          <w:rFonts w:hint="eastAsia" w:ascii="仿宋" w:hAnsi="仿宋" w:eastAsia="仿宋" w:cs="Arial"/>
          <w:color w:val="auto"/>
          <w:kern w:val="0"/>
          <w:szCs w:val="21"/>
          <w:lang w:val="en-US" w:eastAsia="zh-CN"/>
        </w:rPr>
        <w:t>.</w:t>
      </w:r>
      <w:r>
        <w:rPr>
          <w:rFonts w:hint="eastAsia" w:ascii="仿宋" w:hAnsi="仿宋" w:eastAsia="仿宋" w:cs="Arial"/>
          <w:color w:val="auto"/>
          <w:kern w:val="0"/>
          <w:szCs w:val="21"/>
        </w:rPr>
        <w:t>考生需准备</w:t>
      </w:r>
      <w:r>
        <w:rPr>
          <w:rFonts w:ascii="仿宋" w:hAnsi="仿宋" w:eastAsia="仿宋" w:cs="Arial"/>
          <w:color w:val="auto"/>
          <w:kern w:val="0"/>
          <w:szCs w:val="21"/>
        </w:rPr>
        <w:t>1</w:t>
      </w:r>
      <w:r>
        <w:rPr>
          <w:rFonts w:hint="eastAsia" w:ascii="仿宋" w:hAnsi="仿宋" w:eastAsia="仿宋" w:cs="Arial"/>
          <w:color w:val="auto"/>
          <w:kern w:val="0"/>
          <w:szCs w:val="21"/>
        </w:rPr>
        <w:t>寸彩色免冠照片</w:t>
      </w:r>
      <w:r>
        <w:rPr>
          <w:rFonts w:hint="eastAsia" w:ascii="仿宋" w:hAnsi="仿宋" w:eastAsia="仿宋" w:cs="Arial"/>
          <w:color w:val="auto"/>
          <w:kern w:val="0"/>
          <w:szCs w:val="21"/>
          <w:lang w:val="en-US" w:eastAsia="zh-CN"/>
        </w:rPr>
        <w:t>1</w:t>
      </w:r>
      <w:r>
        <w:rPr>
          <w:rFonts w:hint="eastAsia" w:ascii="仿宋" w:hAnsi="仿宋" w:eastAsia="仿宋" w:cs="Arial"/>
          <w:color w:val="auto"/>
          <w:kern w:val="0"/>
          <w:szCs w:val="21"/>
        </w:rPr>
        <w:t>张，照片背面请写上自己的姓名。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C276B"/>
    <w:rsid w:val="1BE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2021-10-25T08:22:00Z</dcterms:created>
  <dc:creator>Administrator</dc:creator>
  <cp:lastModifiedBy>Administrator</cp:lastModifiedBy>
  <dcterms:modified xsi:type="dcterms:W3CDTF">2021-10-25T08:23:45Z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