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黑体" w:hAnsi="黑体" w:eastAsia="黑体"/>
          <w:bCs/>
          <w:color w:val="000000"/>
          <w:sz w:val="32"/>
          <w:szCs w:val="30"/>
        </w:rPr>
      </w:pPr>
      <w:bookmarkStart w:id="0" w:name="_GoBack"/>
      <w:bookmarkEnd w:id="0"/>
      <w:r>
        <w:rPr>
          <w:rFonts w:ascii="黑体" w:hAnsi="黑体" w:eastAsia="黑体"/>
          <w:bCs/>
          <w:color w:val="000000"/>
          <w:sz w:val="32"/>
          <w:szCs w:val="30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0"/>
        </w:rPr>
        <w:t>2</w:t>
      </w:r>
    </w:p>
    <w:p>
      <w:pPr>
        <w:spacing w:line="400" w:lineRule="exact"/>
        <w:ind w:right="-57" w:rightChars="-27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北京地区2021年度人事考试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新冠肺炎疫情防控告知暨承诺书</w:t>
      </w:r>
    </w:p>
    <w:p>
      <w:pPr>
        <w:adjustRightInd w:val="0"/>
        <w:snapToGrid w:val="0"/>
        <w:spacing w:line="12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120" w:lineRule="exact"/>
        <w:rPr>
          <w:rFonts w:ascii="仿宋_GB2312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560" w:firstLineChars="200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>
      <w:pPr>
        <w:adjustRightInd w:val="0"/>
        <w:snapToGrid w:val="0"/>
        <w:spacing w:line="34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且持本人首场考试前48小时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内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采样</w:t>
      </w:r>
      <w:r>
        <w:rPr>
          <w:rFonts w:hint="eastAsia" w:ascii="仿宋_GB2312" w:eastAsia="仿宋_GB2312"/>
          <w:kern w:val="0"/>
          <w:sz w:val="28"/>
          <w:szCs w:val="28"/>
        </w:rPr>
        <w:t>的核酸检测阴性结果方可进入考点。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请填写以下问题：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1、考前14日内本人已进行自我健康监测且无发热、干咳、乏力、咽痛、鼻塞、流涕、肌痛、腹泻等不适症状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2、考前21日内本人、共同居住家属是否经停中高风险地区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3、考前21天内本人、共同居住家属是否为新冠患者或无症状感染者的密接者或2次密接者（密接的密接）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4"/>
        <w:spacing w:before="0" w:beforeAutospacing="0" w:after="0" w:afterAutospacing="0" w:line="340" w:lineRule="exact"/>
        <w:ind w:firstLine="520" w:firstLineChars="200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5、考前21天内本人、共同居住家属是否去过境外或存在与境外人员接触史</w:t>
      </w:r>
    </w:p>
    <w:p>
      <w:pPr>
        <w:pStyle w:val="4"/>
        <w:spacing w:before="0" w:beforeAutospacing="0" w:after="0" w:afterAutospacing="0" w:line="3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adjustRightInd w:val="0"/>
        <w:snapToGrid w:val="0"/>
        <w:spacing w:line="34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34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adjustRightInd w:val="0"/>
        <w:snapToGrid w:val="0"/>
        <w:spacing w:line="40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</w:t>
      </w:r>
    </w:p>
    <w:p>
      <w:pPr>
        <w:spacing w:line="520" w:lineRule="exact"/>
        <w:ind w:firstLine="56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承诺人签字：                    </w:t>
      </w:r>
      <w:r>
        <w:rPr>
          <w:rFonts w:hint="eastAsia" w:ascii="仿宋_GB2312" w:eastAsia="仿宋_GB2312"/>
          <w:bCs/>
          <w:kern w:val="0"/>
          <w:sz w:val="28"/>
          <w:szCs w:val="28"/>
        </w:rPr>
        <w:t>2021年11月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92"/>
    <w:rsid w:val="000741A8"/>
    <w:rsid w:val="00261E37"/>
    <w:rsid w:val="00274C16"/>
    <w:rsid w:val="002E729F"/>
    <w:rsid w:val="00384B92"/>
    <w:rsid w:val="004C7D35"/>
    <w:rsid w:val="00535449"/>
    <w:rsid w:val="006124E8"/>
    <w:rsid w:val="006D0F91"/>
    <w:rsid w:val="0088685E"/>
    <w:rsid w:val="00955C5D"/>
    <w:rsid w:val="00C01630"/>
    <w:rsid w:val="00D2097D"/>
    <w:rsid w:val="00D636F0"/>
    <w:rsid w:val="00E0011C"/>
    <w:rsid w:val="1D0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278</Words>
  <Characters>1586</Characters>
  <Lines>13</Lines>
  <Paragraphs>3</Paragraphs>
  <TotalTime>135</TotalTime>
  <ScaleCrop>false</ScaleCrop>
  <LinksUpToDate>false</LinksUpToDate>
  <CharactersWithSpaces>1861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2021-11-04T03:21:00Z</dcterms:created>
  <dc:creator>NTKO</dc:creator>
  <cp:lastModifiedBy>郭若宇</cp:lastModifiedBy>
  <dcterms:modified xsi:type="dcterms:W3CDTF">2021-11-05T01:06:52Z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46F1CCCD7867416F899A23C504D42F8A</vt:lpwstr>
  </property>
</Properties>
</file>