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面试考生</w:t>
      </w:r>
      <w:r>
        <w:rPr>
          <w:rFonts w:hint="eastAsia" w:ascii="黑体" w:hAnsi="黑体" w:eastAsia="黑体" w:cs="黑体"/>
        </w:rPr>
        <w:t>须知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0" w:leftChars="0" w:firstLine="64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考生须按照公布的面试时间与考场安排，在面试开考前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45分钟前</w:t>
      </w:r>
      <w:r>
        <w:rPr>
          <w:rFonts w:hint="eastAsia" w:ascii="仿宋" w:hAnsi="仿宋" w:eastAsia="仿宋" w:cs="仿宋"/>
          <w:sz w:val="32"/>
          <w:szCs w:val="32"/>
        </w:rPr>
        <w:t>凭本人笔试准考证和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有效的居民</w:t>
      </w:r>
      <w:r>
        <w:rPr>
          <w:rFonts w:hint="eastAsia" w:ascii="仿宋" w:hAnsi="仿宋" w:eastAsia="仿宋" w:cs="仿宋"/>
          <w:sz w:val="32"/>
          <w:szCs w:val="32"/>
        </w:rPr>
        <w:t>身份证到指定考场报到，参加面试抽签。考生未能准时报到的，按自动放弃面试资格处理；对证件携带不齐的，取消面试资格。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0" w:leftChars="0" w:firstLine="64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考生进入考场前须佩戴口罩，配合工作人员接受体温测量，主动向工作人员出示粤康码、行程卡等电子码、提供开考前48小时内核酸检测阴性证明（纸质版）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，并现场签订《参加群众性活动疫情防控责任承诺书》；考生应将所携带的通讯工如电子健康码为红码、黄码，体温超过≥37.3℃或出现发热、咳嗽、感冒症状者不能参加本次考试，不得进入考场。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0" w:leftChars="0" w:firstLine="64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具有音频、视频发射、接收功能的设备（手机、智能手表等）关闭后交工作人员统一保管，面试结束离场时领回。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0" w:leftChars="0" w:firstLine="64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考生不得穿制服或有明显文字或图案标识的服装参加面试。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0" w:leftChars="0" w:firstLine="64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考生报到后，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须服从</w:t>
      </w:r>
      <w:r>
        <w:rPr>
          <w:rFonts w:hint="eastAsia" w:ascii="仿宋" w:hAnsi="仿宋" w:eastAsia="仿宋" w:cs="仿宋"/>
          <w:sz w:val="32"/>
          <w:szCs w:val="32"/>
        </w:rPr>
        <w:t>工作人员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安排有序进行面试抽签工作，并</w:t>
      </w:r>
      <w:r>
        <w:rPr>
          <w:rFonts w:hint="eastAsia" w:ascii="仿宋" w:hAnsi="仿宋" w:eastAsia="仿宋" w:cs="仿宋"/>
          <w:sz w:val="32"/>
          <w:szCs w:val="32"/>
        </w:rPr>
        <w:t>按抽签确定的面试顺序进行面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考生的身份以当天面试抽签号码的形式显示，不得报告、透露或暗示个人姓名、工作单位等身份信息，如考生透露个人信息，按违规处理，将取消面试资格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0" w:leftChars="0" w:firstLine="64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面试开始后，工作人员按抽签顺序逐一引导考生进入面试室。候考考生实行封闭管理，须在候考室静候，不得喧哗，不得影响他人。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0" w:leftChars="0" w:firstLine="64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候考期间，考生应服从工作人员的管理，不得擅自离开候考室。需上洗手间的，须经工作人员同意，并由工作人员陪同前往，严禁任何人向考生传递试题信息。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0" w:leftChars="0" w:firstLine="64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必须以普通话回答考官提问。在面试中，应严格按照考官的提问回答问题，不得报告、透露或暗示个人姓名等身份信息，考生的身份应以抽签号码的形式显示。如考生透露个人信息，按违规处理，取消面试成绩。考生对考官的提问不清楚的，可要求考官重新念题（所需时间占用答题时间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0" w:leftChars="0" w:firstLine="64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面试结束后，考生到候分室等候成绩。考生签领面试成绩确认单后，并领回个人物品（请认真核对，不要领错别人的物品）有序离开考场，考生不得在考场附近逗留、喧哗。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0" w:leftChars="0" w:firstLine="64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考生须服从考官对自己的成绩评定，不得要求考官加分、复试或无理取闹。对有违反面试规定的，将按照</w:t>
      </w:r>
      <w:r>
        <w:rPr>
          <w:rFonts w:hint="eastAsia" w:ascii="仿宋" w:hAnsi="仿宋" w:eastAsia="仿宋" w:cs="仿宋"/>
          <w:sz w:val="32"/>
          <w:szCs w:val="32"/>
        </w:rPr>
        <w:t>《中华人民共和国公务员法》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规定严肃处理。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850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加黑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EC1DD"/>
    <w:multiLevelType w:val="singleLevel"/>
    <w:tmpl w:val="490EC1DD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00E2A"/>
    <w:rsid w:val="00A75213"/>
    <w:rsid w:val="029B5316"/>
    <w:rsid w:val="064341D4"/>
    <w:rsid w:val="07826664"/>
    <w:rsid w:val="09382090"/>
    <w:rsid w:val="0E18431D"/>
    <w:rsid w:val="0E3A7369"/>
    <w:rsid w:val="15D71FBD"/>
    <w:rsid w:val="16F5344F"/>
    <w:rsid w:val="177A0429"/>
    <w:rsid w:val="18FE1842"/>
    <w:rsid w:val="19682B80"/>
    <w:rsid w:val="1A9829A6"/>
    <w:rsid w:val="2025151F"/>
    <w:rsid w:val="28830B75"/>
    <w:rsid w:val="29582C8F"/>
    <w:rsid w:val="2D603CB3"/>
    <w:rsid w:val="2E1756A2"/>
    <w:rsid w:val="3279643C"/>
    <w:rsid w:val="35144439"/>
    <w:rsid w:val="3EB62086"/>
    <w:rsid w:val="494455B5"/>
    <w:rsid w:val="4B2D1322"/>
    <w:rsid w:val="4FB0785D"/>
    <w:rsid w:val="51747B9D"/>
    <w:rsid w:val="58556241"/>
    <w:rsid w:val="5A7D2F5A"/>
    <w:rsid w:val="619752B7"/>
    <w:rsid w:val="65135E50"/>
    <w:rsid w:val="6ABF16CE"/>
    <w:rsid w:val="6C393877"/>
    <w:rsid w:val="6C78035F"/>
    <w:rsid w:val="6F21576E"/>
    <w:rsid w:val="731C474E"/>
    <w:rsid w:val="7BB27ABB"/>
    <w:rsid w:val="7C982B6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before="260" w:after="260"/>
      <w:ind w:firstLine="420" w:firstLineChars="100"/>
    </w:pPr>
    <w:rPr>
      <w:rFonts w:ascii="Times New Roman" w:hAnsi="Times New Roman" w:cs="Times New Roman"/>
      <w:b/>
      <w:sz w:val="32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2021-11-23T08:55:40Z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  <property fmtid="{D5CDD505-2E9C-101B-9397-08002B2CF9AE}" pid="3" name="ICV">
    <vt:lpwstr>7FAF166CF7A140F5A694BCA895A0A2D8</vt:lpwstr>
  </property>
</Properties>
</file>