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面试考生健康申报承诺书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textAlignment w:val="auto"/>
        <w:outlineLvl w:val="9"/>
        <w:rPr>
          <w:rFonts w:hint="eastAsia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姓名</w:t>
      </w:r>
      <w:r>
        <w:rPr>
          <w:rFonts w:hint="eastAsia"/>
          <w:sz w:val="32"/>
          <w:szCs w:val="32"/>
        </w:rPr>
        <w:t>：_________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性别</w:t>
      </w:r>
      <w:r>
        <w:rPr>
          <w:rFonts w:hint="eastAsia"/>
          <w:sz w:val="32"/>
          <w:szCs w:val="32"/>
        </w:rPr>
        <w:t>：____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手机号码</w:t>
      </w:r>
      <w:r>
        <w:rPr>
          <w:rFonts w:hint="eastAsia"/>
          <w:sz w:val="32"/>
          <w:szCs w:val="32"/>
        </w:rPr>
        <w:t>：______________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textAlignment w:val="auto"/>
        <w:outlineLvl w:val="9"/>
        <w:rPr>
          <w:rFonts w:hint="eastAsia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居住地址</w:t>
      </w:r>
      <w:r>
        <w:rPr>
          <w:rFonts w:hint="eastAsia"/>
          <w:sz w:val="32"/>
          <w:szCs w:val="32"/>
        </w:rPr>
        <w:t>：________________________________________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textAlignment w:val="auto"/>
        <w:outlineLvl w:val="9"/>
        <w:rPr>
          <w:rFonts w:hint="eastAsia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身份证号码</w:t>
      </w:r>
      <w:r>
        <w:rPr>
          <w:rFonts w:hint="eastAsia"/>
          <w:sz w:val="32"/>
          <w:szCs w:val="32"/>
        </w:rPr>
        <w:t>：________________________________________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云南健康码</w:t>
      </w:r>
      <w:r>
        <w:rPr>
          <w:rFonts w:hint="eastAsia" w:ascii="仿宋_GB2312" w:hAnsi="仿宋_GB2312" w:eastAsia="仿宋_GB2312" w:cs="仿宋_GB2312"/>
          <w:sz w:val="32"/>
          <w:szCs w:val="32"/>
        </w:rPr>
        <w:t>（勾选）：</w:t>
      </w:r>
      <w:r>
        <w:rPr>
          <w:rFonts w:hint="eastAsia"/>
          <w:sz w:val="32"/>
          <w:szCs w:val="32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</w:rPr>
        <w:t>绿色</w:t>
      </w:r>
      <w:r>
        <w:rPr>
          <w:rFonts w:hint="eastAsia"/>
          <w:sz w:val="32"/>
          <w:szCs w:val="32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</w:rPr>
        <w:t>黄色</w:t>
      </w:r>
      <w:r>
        <w:rPr>
          <w:rFonts w:hint="eastAsia"/>
          <w:sz w:val="32"/>
          <w:szCs w:val="32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</w:rPr>
        <w:t>红色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通信大数据行程卡</w:t>
      </w:r>
      <w:r>
        <w:rPr>
          <w:rFonts w:hint="eastAsia" w:ascii="仿宋_GB2312" w:hAnsi="仿宋_GB2312" w:eastAsia="仿宋_GB2312" w:cs="仿宋_GB2312"/>
          <w:sz w:val="32"/>
          <w:szCs w:val="32"/>
        </w:rPr>
        <w:t>（勾选）：</w:t>
      </w:r>
      <w:r>
        <w:rPr>
          <w:rFonts w:hint="eastAsia"/>
          <w:sz w:val="32"/>
          <w:szCs w:val="32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</w:rPr>
        <w:t>绿色</w:t>
      </w:r>
      <w:r>
        <w:rPr>
          <w:rFonts w:hint="eastAsia"/>
          <w:sz w:val="32"/>
          <w:szCs w:val="32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</w:rPr>
        <w:t>黄色</w:t>
      </w:r>
      <w:r>
        <w:rPr>
          <w:rFonts w:hint="eastAsia"/>
          <w:sz w:val="32"/>
          <w:szCs w:val="32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</w:rPr>
        <w:t>红色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textAlignment w:val="auto"/>
        <w:outlineLvl w:val="9"/>
        <w:rPr>
          <w:rFonts w:hint="eastAsia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健康情况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/>
          <w:sz w:val="32"/>
          <w:szCs w:val="32"/>
        </w:rPr>
        <w:t>________________________________________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“健康情况”填写格式：“健康”或“其他”，如填写“其他”，请说明具体情况）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其他</w:t>
      </w:r>
      <w:r>
        <w:rPr>
          <w:rFonts w:hint="eastAsia" w:ascii="仿宋_GB2312" w:hAnsi="仿宋_GB2312" w:eastAsia="仿宋_GB2312" w:cs="仿宋_GB2312"/>
          <w:sz w:val="32"/>
          <w:szCs w:val="32"/>
        </w:rPr>
        <w:t>（“是”或“否”，如填写“是”，请说明具体情况）：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1.过去14天内是否到访过港澳台和其他国家及地区：</w:t>
      </w:r>
      <w:r>
        <w:rPr>
          <w:rFonts w:hint="eastAsia"/>
          <w:sz w:val="32"/>
          <w:szCs w:val="32"/>
        </w:rPr>
        <w:t>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过去14天内是否到访过境内中高风险地区：</w:t>
      </w:r>
      <w:r>
        <w:rPr>
          <w:rFonts w:hint="eastAsia"/>
          <w:sz w:val="32"/>
          <w:szCs w:val="32"/>
        </w:rPr>
        <w:t>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textAlignment w:val="auto"/>
        <w:outlineLvl w:val="9"/>
        <w:rPr>
          <w:rFonts w:hint="eastAsia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3.当前是否有新冠肺炎相关症状：</w:t>
      </w:r>
      <w:r>
        <w:rPr>
          <w:rFonts w:hint="eastAsia"/>
          <w:sz w:val="32"/>
          <w:szCs w:val="32"/>
        </w:rPr>
        <w:t>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textAlignment w:val="auto"/>
        <w:outlineLvl w:val="9"/>
        <w:rPr>
          <w:rFonts w:hint="eastAsia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4.是否与新冠肺炎确诊或疑似病例有密切接触史：</w:t>
      </w:r>
      <w:r>
        <w:rPr>
          <w:rFonts w:hint="eastAsia"/>
          <w:sz w:val="32"/>
          <w:szCs w:val="32"/>
        </w:rPr>
        <w:t>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5.是否有其他需要说明的情况：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textAlignment w:val="auto"/>
        <w:outlineLvl w:val="9"/>
        <w:rPr>
          <w:sz w:val="32"/>
          <w:szCs w:val="32"/>
        </w:rPr>
      </w:pPr>
      <w:r>
        <w:rPr>
          <w:rFonts w:hint="eastAsia"/>
          <w:sz w:val="32"/>
          <w:szCs w:val="32"/>
        </w:rPr>
        <w:t>_________________________________________________________________________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本人承诺：本人知晓《中华人民共和国传染病防治法》中的有关法律法规以及新冠肺炎疫情防控相关措施要求，以上内容属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实。如隐瞒、虚报、漏报，本人承担一切法律责任和相应后果。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104" w:firstLineChars="19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25" w:firstLineChars="20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0009CE"/>
    <w:rsid w:val="40890D13"/>
    <w:rsid w:val="5CB36E90"/>
    <w:rsid w:val="61CA280C"/>
    <w:rsid w:val="634A58AE"/>
    <w:rsid w:val="716A2584"/>
    <w:rsid w:val="7B87223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gh</dc:creator>
  <cp:lastModifiedBy>123</cp:lastModifiedBy>
  <dcterms:modified xsi:type="dcterms:W3CDTF">2021-09-30T08:24:15Z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3010C8C1D8F24AC9B7793940C639CFBE</vt:lpwstr>
  </property>
</Properties>
</file>