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w w:val="98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w w:val="98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931" w:leftChars="304" w:hanging="1293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val="en" w:eastAsia="zh-CN"/>
        </w:rPr>
        <w:t>广元市文化广播电视和旅游局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931" w:leftChars="304" w:hanging="1293" w:hanging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w w:val="98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val="en" w:eastAsia="zh-CN"/>
        </w:rPr>
        <w:t>2021年度广元市市直机关第二批次公开遴选公务员拟任职人员名单</w:t>
      </w:r>
    </w:p>
    <w:bookmarkEnd w:id="0"/>
    <w:p>
      <w:pPr>
        <w:jc w:val="both"/>
        <w:rPr>
          <w:rFonts w:hint="eastAsia" w:ascii="仿宋_GB2312" w:hAnsi="仿宋_GB2312" w:eastAsia="仿宋_GB2312" w:cs="仿宋_GB2312"/>
          <w:b/>
          <w:bCs/>
          <w:w w:val="98"/>
          <w:sz w:val="44"/>
          <w:szCs w:val="44"/>
          <w:lang w:val="en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768"/>
        <w:gridCol w:w="1769"/>
        <w:gridCol w:w="1770"/>
        <w:gridCol w:w="1789"/>
        <w:gridCol w:w="1770"/>
        <w:gridCol w:w="17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遴选单位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遴选职位及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拟任职级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姓名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性别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准考证号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学历学位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和专业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市文化市场综合行政执法支队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行政执法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一级科员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焦立丹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女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2115070100925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大学本科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法学学士学位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西华大学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法学专业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昭化区司法局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市文化市场综合行政执法支队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行政执法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四级主任科员及以下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冯波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2115070100929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大学本科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工学学士学位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防灾科技学院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勘查技术与工程专业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朝天区两河口镇人民政府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9A73"/>
    <w:rsid w:val="7EFF9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2022-02-14T16:49:00Z</dcterms:created>
  <dc:creator>uos</dc:creator>
  <cp:lastModifiedBy>uos</cp:lastModifiedBy>
  <dcterms:modified xsi:type="dcterms:W3CDTF">2022-02-14T16:50:32Z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