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金塔县人民政府办公室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公开</w:t>
      </w:r>
      <w:r>
        <w:rPr>
          <w:rFonts w:hint="eastAsia" w:ascii="方正小标宋简体" w:hAnsi="宋体" w:eastAsia="方正小标宋简体"/>
          <w:spacing w:val="0"/>
          <w:sz w:val="44"/>
          <w:szCs w:val="44"/>
          <w:lang w:eastAsia="zh-CN"/>
        </w:rPr>
        <w:t>选调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工作人员</w:t>
      </w: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岗位简表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</w:pPr>
    </w:p>
    <w:tbl>
      <w:tblPr>
        <w:tblStyle w:val="9"/>
        <w:tblW w:w="9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218"/>
        <w:gridCol w:w="962"/>
        <w:gridCol w:w="840"/>
        <w:gridCol w:w="1370"/>
        <w:gridCol w:w="1180"/>
        <w:gridCol w:w="101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选调单位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名额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exac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县政府办公室下属单位（县政府调研室）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32周岁以下（1989年4月以后出生）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exac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县政府办公室下属单位（县机关事务中心）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35周岁以下（1986年4月以后出生）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4B1000"/>
    <w:rsid w:val="02074DE3"/>
    <w:rsid w:val="0307324A"/>
    <w:rsid w:val="03BD09D6"/>
    <w:rsid w:val="046455BE"/>
    <w:rsid w:val="0478795E"/>
    <w:rsid w:val="055A2B7C"/>
    <w:rsid w:val="05DB561D"/>
    <w:rsid w:val="05ED1555"/>
    <w:rsid w:val="0C006811"/>
    <w:rsid w:val="10825704"/>
    <w:rsid w:val="12F4442F"/>
    <w:rsid w:val="13AD6136"/>
    <w:rsid w:val="149243CC"/>
    <w:rsid w:val="16BC123B"/>
    <w:rsid w:val="18CA0602"/>
    <w:rsid w:val="19087F3C"/>
    <w:rsid w:val="19CD5641"/>
    <w:rsid w:val="1C090A26"/>
    <w:rsid w:val="1C1D7FC1"/>
    <w:rsid w:val="1CF82990"/>
    <w:rsid w:val="1F720F63"/>
    <w:rsid w:val="248C02DB"/>
    <w:rsid w:val="27837335"/>
    <w:rsid w:val="27EB7A46"/>
    <w:rsid w:val="29EC457D"/>
    <w:rsid w:val="2B4A1F16"/>
    <w:rsid w:val="2C255F1D"/>
    <w:rsid w:val="2C780A08"/>
    <w:rsid w:val="2CBD5858"/>
    <w:rsid w:val="2D0E6E05"/>
    <w:rsid w:val="2D3C7E46"/>
    <w:rsid w:val="34040067"/>
    <w:rsid w:val="34A54316"/>
    <w:rsid w:val="35F148B9"/>
    <w:rsid w:val="3AAF05D6"/>
    <w:rsid w:val="3C5373A2"/>
    <w:rsid w:val="419026F0"/>
    <w:rsid w:val="41C008DB"/>
    <w:rsid w:val="43927782"/>
    <w:rsid w:val="45FA72DA"/>
    <w:rsid w:val="493F1061"/>
    <w:rsid w:val="495422BC"/>
    <w:rsid w:val="4CCB694D"/>
    <w:rsid w:val="4E061881"/>
    <w:rsid w:val="4E3E508E"/>
    <w:rsid w:val="4EA9575D"/>
    <w:rsid w:val="51E71C89"/>
    <w:rsid w:val="525C6D70"/>
    <w:rsid w:val="52C117BD"/>
    <w:rsid w:val="52EF6AC0"/>
    <w:rsid w:val="53120123"/>
    <w:rsid w:val="56631911"/>
    <w:rsid w:val="58751150"/>
    <w:rsid w:val="59FE3F0A"/>
    <w:rsid w:val="65586831"/>
    <w:rsid w:val="676D71BD"/>
    <w:rsid w:val="68F82E95"/>
    <w:rsid w:val="6AFB004B"/>
    <w:rsid w:val="6C562652"/>
    <w:rsid w:val="6CB83EBE"/>
    <w:rsid w:val="6EAA3B3A"/>
    <w:rsid w:val="710D27C3"/>
    <w:rsid w:val="7248528C"/>
    <w:rsid w:val="72A45BB4"/>
    <w:rsid w:val="73E608D1"/>
    <w:rsid w:val="75204446"/>
    <w:rsid w:val="76F91A50"/>
    <w:rsid w:val="7708739A"/>
    <w:rsid w:val="790E61CE"/>
    <w:rsid w:val="7ABC417D"/>
    <w:rsid w:val="7C7F31BE"/>
    <w:rsid w:val="7D8A1545"/>
    <w:rsid w:val="7EEC6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  <w:rPr>
      <w:color w:val="FF8400"/>
      <w:u w:val="single"/>
    </w:rPr>
  </w:style>
  <w:style w:type="character" w:styleId="16">
    <w:name w:val="Hyperlink"/>
    <w:basedOn w:val="10"/>
    <w:qFormat/>
    <w:uiPriority w:val="0"/>
    <w:rPr>
      <w:color w:val="0000FF"/>
      <w:u w:val="singl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hover7"/>
    <w:basedOn w:val="10"/>
    <w:qFormat/>
    <w:uiPriority w:val="0"/>
  </w:style>
  <w:style w:type="character" w:customStyle="1" w:styleId="20">
    <w:name w:val="hover8"/>
    <w:basedOn w:val="10"/>
    <w:qFormat/>
    <w:uiPriority w:val="0"/>
  </w:style>
  <w:style w:type="character" w:customStyle="1" w:styleId="21">
    <w:name w:val="current"/>
    <w:basedOn w:val="10"/>
    <w:qFormat/>
    <w:uiPriority w:val="0"/>
    <w:rPr>
      <w:b/>
      <w:color w:val="FF0084"/>
    </w:rPr>
  </w:style>
  <w:style w:type="character" w:customStyle="1" w:styleId="22">
    <w:name w:val="disabled"/>
    <w:basedOn w:val="10"/>
    <w:qFormat/>
    <w:uiPriority w:val="0"/>
    <w:rPr>
      <w:color w:val="ADAAA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150</Characters>
  <Lines>0</Lines>
  <Paragraphs>0</Paragraphs>
  <TotalTime>0</TotalTime>
  <ScaleCrop>false</ScaleCrop>
  <LinksUpToDate>false</LinksUpToDate>
  <CharactersWithSpaces>150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2019-12-02T10:11:00Z</dcterms:created>
  <dc:creator>万里晴空</dc:creator>
  <cp:lastModifiedBy>哈哥</cp:lastModifiedBy>
  <cp:lastPrinted>2021-04-06T14:45:00Z</cp:lastPrinted>
  <dcterms:modified xsi:type="dcterms:W3CDTF">2022-04-06T12:21:21Z</dcterms:modified>
  <dc:title>金塔县人民政府办公室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DC801DE60A5B4169A10BA0511D8B1004</vt:lpwstr>
  </property>
</Properties>
</file>