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2"/>
        <w:tblW w:w="10220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6"/>
        <w:gridCol w:w="362"/>
        <w:gridCol w:w="263"/>
        <w:gridCol w:w="498"/>
        <w:gridCol w:w="97"/>
        <w:gridCol w:w="114"/>
        <w:gridCol w:w="28"/>
        <w:gridCol w:w="184"/>
        <w:gridCol w:w="342"/>
        <w:gridCol w:w="75"/>
        <w:gridCol w:w="268"/>
        <w:gridCol w:w="95"/>
        <w:gridCol w:w="248"/>
        <w:gridCol w:w="131"/>
        <w:gridCol w:w="47"/>
        <w:gridCol w:w="165"/>
        <w:gridCol w:w="260"/>
        <w:gridCol w:w="82"/>
        <w:gridCol w:w="343"/>
        <w:gridCol w:w="142"/>
        <w:gridCol w:w="201"/>
        <w:gridCol w:w="82"/>
        <w:gridCol w:w="266"/>
        <w:gridCol w:w="70"/>
        <w:gridCol w:w="273"/>
        <w:gridCol w:w="87"/>
        <w:gridCol w:w="255"/>
        <w:gridCol w:w="183"/>
        <w:gridCol w:w="172"/>
        <w:gridCol w:w="7"/>
        <w:gridCol w:w="336"/>
        <w:gridCol w:w="194"/>
        <w:gridCol w:w="149"/>
        <w:gridCol w:w="135"/>
        <w:gridCol w:w="114"/>
        <w:gridCol w:w="93"/>
        <w:gridCol w:w="343"/>
        <w:gridCol w:w="343"/>
        <w:gridCol w:w="343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2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方正小标宋简体" w:hAnsi="黑体" w:eastAsia="方正小标宋简体"/>
                <w:sz w:val="44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海珠区委政法委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公开选调</w:t>
            </w:r>
          </w:p>
          <w:p>
            <w:pPr>
              <w:pStyle w:val="4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36"/>
                <w:lang w:eastAsia="zh-CN"/>
              </w:rPr>
              <w:t>公务员</w:t>
            </w:r>
            <w:r>
              <w:rPr>
                <w:rFonts w:hint="eastAsia" w:ascii="方正小标宋简体" w:hAnsi="黑体" w:eastAsia="方正小标宋简体"/>
                <w:sz w:val="44"/>
                <w:szCs w:val="36"/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20" w:type="dxa"/>
            <w:gridSpan w:val="41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编号：　　　　　　　　　　　　　</w:t>
            </w:r>
            <w:r>
              <w:rPr>
                <w:rFonts w:hint="eastAsia" w:eastAsia="楷体_GB2312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填表前请认真阅读本报名表背面的填表说明</w:t>
            </w:r>
            <w:r>
              <w:rPr>
                <w:rFonts w:hint="eastAsia" w:eastAsia="楷体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left="34" w:hanging="33" w:hangingChars="14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843" w:type="dxa"/>
            <w:gridSpan w:val="10"/>
            <w:vAlign w:val="center"/>
          </w:tcPr>
          <w:p>
            <w:pPr>
              <w:pStyle w:val="4"/>
              <w:wordWrap w:val="0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年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restart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贴近期大一寸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正面免冠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>贯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参加</w:t>
            </w:r>
            <w:r>
              <w:rPr>
                <w:rFonts w:eastAsia="楷体_GB2312"/>
                <w:kern w:val="0"/>
                <w:sz w:val="24"/>
              </w:rPr>
              <w:t>工作时间</w:t>
            </w:r>
          </w:p>
        </w:tc>
        <w:tc>
          <w:tcPr>
            <w:tcW w:w="1843" w:type="dxa"/>
            <w:gridSpan w:val="10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continue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240" w:type="dxa"/>
            <w:gridSpan w:val="6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1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参加党派时间</w:t>
            </w:r>
          </w:p>
        </w:tc>
        <w:tc>
          <w:tcPr>
            <w:tcW w:w="2693" w:type="dxa"/>
            <w:gridSpan w:val="1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</w:p>
        </w:tc>
        <w:tc>
          <w:tcPr>
            <w:tcW w:w="1884" w:type="dxa"/>
            <w:gridSpan w:val="8"/>
            <w:vMerge w:val="continue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776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884" w:type="dxa"/>
            <w:gridSpan w:val="8"/>
            <w:vMerge w:val="continue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任</w:t>
            </w:r>
            <w:r>
              <w:rPr>
                <w:rFonts w:hint="eastAsia" w:eastAsia="楷体_GB2312"/>
                <w:sz w:val="24"/>
              </w:rPr>
              <w:t>现</w:t>
            </w:r>
            <w:r>
              <w:rPr>
                <w:rFonts w:eastAsia="楷体_GB2312"/>
                <w:sz w:val="24"/>
              </w:rPr>
              <w:t>职时间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年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月</w:t>
            </w:r>
          </w:p>
        </w:tc>
        <w:tc>
          <w:tcPr>
            <w:tcW w:w="1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任现职级时间</w:t>
            </w:r>
          </w:p>
        </w:tc>
        <w:tc>
          <w:tcPr>
            <w:tcW w:w="26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120" w:firstLineChars="5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eastAsia="楷体_GB2312"/>
                <w:sz w:val="24"/>
              </w:rPr>
              <w:t>年   月</w:t>
            </w:r>
            <w:r>
              <w:rPr>
                <w:rFonts w:hint="eastAsia" w:eastAsia="楷体_GB2312"/>
                <w:sz w:val="24"/>
              </w:rPr>
              <w:t xml:space="preserve">   </w:t>
            </w:r>
          </w:p>
        </w:tc>
        <w:tc>
          <w:tcPr>
            <w:tcW w:w="1884" w:type="dxa"/>
            <w:gridSpan w:val="8"/>
            <w:vMerge w:val="continue"/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历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  位</w:t>
            </w:r>
          </w:p>
        </w:tc>
        <w:tc>
          <w:tcPr>
            <w:tcW w:w="1390" w:type="dxa"/>
            <w:gridSpan w:val="8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1417" w:type="dxa"/>
            <w:gridSpan w:val="8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bidi w:val="0"/>
              <w:jc w:val="center"/>
              <w:rPr>
                <w:rFonts w:eastAsia="楷体_GB231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  长</w:t>
            </w:r>
          </w:p>
        </w:tc>
        <w:tc>
          <w:tcPr>
            <w:tcW w:w="1600" w:type="dxa"/>
            <w:gridSpan w:val="6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住宅电话</w:t>
            </w:r>
          </w:p>
        </w:tc>
        <w:tc>
          <w:tcPr>
            <w:tcW w:w="202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</w:t>
            </w:r>
          </w:p>
        </w:tc>
        <w:tc>
          <w:tcPr>
            <w:tcW w:w="178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1596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单位电话</w:t>
            </w:r>
          </w:p>
        </w:tc>
        <w:tc>
          <w:tcPr>
            <w:tcW w:w="241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邮政编码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4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240" w:lineRule="auto"/>
              <w:ind w:firstLine="480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220" w:type="dxa"/>
            <w:gridSpan w:val="4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611" w:type="dxa"/>
            <w:gridSpan w:val="1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998" w:type="dxa"/>
            <w:gridSpan w:val="1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11" w:type="dxa"/>
            <w:gridSpan w:val="1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58" w:type="dxa"/>
            <w:gridSpan w:val="1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8" w:type="dxa"/>
            <w:gridSpan w:val="1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20" w:type="dxa"/>
            <w:gridSpan w:val="4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336"/>
                <w:kern w:val="0"/>
                <w:sz w:val="24"/>
              </w:rPr>
              <w:t>主要工作经</w:t>
            </w:r>
            <w:r>
              <w:rPr>
                <w:rFonts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1560" w:type="dxa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8660" w:type="dxa"/>
            <w:gridSpan w:val="40"/>
            <w:vAlign w:val="top"/>
          </w:tcPr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0" w:type="dxa"/>
            <w:vMerge w:val="restart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03" w:type="dxa"/>
            <w:gridSpan w:val="21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5" w:type="dxa"/>
            <w:gridSpan w:val="9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6" w:type="dxa"/>
            <w:gridSpan w:val="5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1560" w:type="dxa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本人签名</w:t>
            </w:r>
          </w:p>
        </w:tc>
        <w:tc>
          <w:tcPr>
            <w:tcW w:w="3658" w:type="dxa"/>
            <w:gridSpan w:val="15"/>
            <w:vAlign w:val="bottom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5002" w:type="dxa"/>
            <w:gridSpan w:val="25"/>
            <w:vAlign w:val="bottom"/>
          </w:tcPr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单位审核意见：</w:t>
            </w: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hint="eastAsia"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firstLine="480"/>
              <w:jc w:val="left"/>
              <w:rPr>
                <w:rFonts w:eastAsia="楷体_GB2312"/>
                <w:sz w:val="24"/>
              </w:rPr>
            </w:pPr>
          </w:p>
          <w:p>
            <w:pPr>
              <w:pStyle w:val="4"/>
              <w:snapToGrid w:val="0"/>
              <w:spacing w:line="240" w:lineRule="auto"/>
              <w:ind w:right="595" w:firstLine="0" w:firstLineChars="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日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exact"/>
          <w:jc w:val="center"/>
        </w:trPr>
        <w:tc>
          <w:tcPr>
            <w:tcW w:w="1560" w:type="dxa"/>
            <w:textDirection w:val="tbRlV"/>
            <w:vAlign w:val="center"/>
          </w:tcPr>
          <w:p>
            <w:pPr>
              <w:pStyle w:val="4"/>
              <w:snapToGrid w:val="0"/>
              <w:spacing w:line="240" w:lineRule="auto"/>
              <w:ind w:left="113" w:right="113" w:firstLine="48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填 表 说 明</w:t>
            </w:r>
          </w:p>
        </w:tc>
        <w:tc>
          <w:tcPr>
            <w:tcW w:w="8660" w:type="dxa"/>
            <w:gridSpan w:val="40"/>
            <w:vAlign w:val="center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编号：考生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无需填写</w:t>
            </w:r>
            <w:bookmarkStart w:id="0" w:name="_GoBack"/>
            <w:bookmarkEnd w:id="0"/>
            <w:r>
              <w:rPr>
                <w:rFonts w:eastAsia="楷体_GB2312"/>
                <w:kern w:val="0"/>
                <w:sz w:val="24"/>
              </w:rPr>
              <w:t>，由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区委政法委</w:t>
            </w:r>
            <w:r>
              <w:rPr>
                <w:rFonts w:eastAsia="楷体_GB2312"/>
                <w:kern w:val="0"/>
                <w:sz w:val="24"/>
              </w:rPr>
              <w:t>在报名结束后填上。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工作单位与现任职务：工作单位要填全称，职务要具体到何科室。</w:t>
            </w:r>
          </w:p>
          <w:p>
            <w:pPr>
              <w:pStyle w:val="4"/>
              <w:snapToGrid w:val="0"/>
              <w:spacing w:line="240" w:lineRule="auto"/>
              <w:ind w:left="317" w:hanging="316" w:hangingChars="132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学历：按所受教育已取得最高学历填写。未取得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学历证明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之前，仍按原学历填写，须注意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hint="eastAsia" w:ascii="仿宋_GB2312"/>
                <w:kern w:val="0"/>
                <w:sz w:val="24"/>
              </w:rPr>
              <w:t>XX</w:t>
            </w:r>
            <w:r>
              <w:rPr>
                <w:rFonts w:eastAsia="楷体_GB2312"/>
                <w:kern w:val="0"/>
                <w:sz w:val="24"/>
              </w:rPr>
              <w:t>在读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大专证书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hint="eastAsia" w:ascii="仿宋_GB2312"/>
                <w:kern w:val="0"/>
                <w:sz w:val="24"/>
              </w:rPr>
              <w:t>XXX</w:t>
            </w:r>
            <w:r>
              <w:rPr>
                <w:rFonts w:eastAsia="楷体_GB2312"/>
                <w:kern w:val="0"/>
                <w:sz w:val="24"/>
              </w:rPr>
              <w:t>课程进修班结业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等均不能作为学历填写。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</w:t>
            </w:r>
            <w:r>
              <w:rPr>
                <w:rFonts w:hint="eastAsia" w:eastAsia="楷体_GB2312"/>
                <w:kern w:val="0"/>
                <w:sz w:val="24"/>
              </w:rPr>
              <w:t>．</w:t>
            </w:r>
            <w:r>
              <w:rPr>
                <w:rFonts w:eastAsia="楷体_GB2312"/>
                <w:kern w:val="0"/>
                <w:sz w:val="24"/>
              </w:rPr>
              <w:t>学制及学习形式填写</w:t>
            </w:r>
            <w:r>
              <w:rPr>
                <w:rFonts w:hint="eastAsia" w:eastAsia="楷体_GB2312"/>
                <w:kern w:val="0"/>
                <w:sz w:val="24"/>
              </w:rPr>
              <w:t>“</w:t>
            </w:r>
            <w:r>
              <w:rPr>
                <w:rFonts w:eastAsia="楷体_GB2312"/>
                <w:kern w:val="0"/>
                <w:sz w:val="24"/>
              </w:rPr>
              <w:t>全日制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在职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半脱产</w:t>
            </w:r>
            <w:r>
              <w:rPr>
                <w:rFonts w:hint="eastAsia" w:eastAsia="楷体_GB2312"/>
                <w:kern w:val="0"/>
                <w:sz w:val="24"/>
              </w:rPr>
              <w:t>”、“</w:t>
            </w:r>
            <w:r>
              <w:rPr>
                <w:rFonts w:eastAsia="楷体_GB2312"/>
                <w:kern w:val="0"/>
                <w:sz w:val="24"/>
              </w:rPr>
              <w:t>全脱产</w:t>
            </w:r>
            <w:r>
              <w:rPr>
                <w:rFonts w:hint="eastAsia" w:eastAsia="楷体_GB2312"/>
                <w:kern w:val="0"/>
                <w:sz w:val="24"/>
              </w:rPr>
              <w:t>”</w:t>
            </w:r>
            <w:r>
              <w:rPr>
                <w:rFonts w:eastAsia="楷体_GB2312"/>
                <w:kern w:val="0"/>
                <w:sz w:val="24"/>
              </w:rPr>
              <w:t>等。</w:t>
            </w:r>
          </w:p>
          <w:p>
            <w:pPr>
              <w:pStyle w:val="4"/>
              <w:snapToGrid w:val="0"/>
              <w:spacing w:line="240" w:lineRule="auto"/>
              <w:ind w:firstLine="0" w:firstLineChars="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5．自荐报名的，“单位审核意见”栏可不填写。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6265"/>
    <w:rsid w:val="1112342A"/>
    <w:rsid w:val="17936382"/>
    <w:rsid w:val="32036265"/>
    <w:rsid w:val="3A1E12DB"/>
    <w:rsid w:val="763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区残联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2019-07-11T02:36:00Z</dcterms:created>
  <dc:creator>hp</dc:creator>
  <cp:lastModifiedBy>氵飞飞酱</cp:lastModifiedBy>
  <cp:lastPrinted>2019-07-11T06:23:00Z</cp:lastPrinted>
  <dcterms:modified xsi:type="dcterms:W3CDTF">2019-08-14T10:11:10Z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