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04" w:rsidRDefault="00654B04" w:rsidP="00654B04">
      <w:pPr>
        <w:pStyle w:val="a3"/>
        <w:shd w:val="clear" w:color="auto" w:fill="F2F2F2"/>
        <w:spacing w:before="0" w:beforeAutospacing="0" w:after="0" w:afterAutospacing="0" w:line="480" w:lineRule="atLeast"/>
        <w:ind w:firstLine="480"/>
        <w:rPr>
          <w:sz w:val="21"/>
          <w:szCs w:val="21"/>
        </w:rPr>
      </w:pPr>
      <w:r>
        <w:rPr>
          <w:rStyle w:val="a4"/>
          <w:sz w:val="21"/>
          <w:szCs w:val="21"/>
        </w:rPr>
        <w:t>附件2</w:t>
      </w:r>
    </w:p>
    <w:p w:rsidR="00654B04" w:rsidRDefault="00654B04" w:rsidP="00654B04">
      <w:pPr>
        <w:pStyle w:val="a3"/>
        <w:shd w:val="clear" w:color="auto" w:fill="F2F2F2"/>
        <w:spacing w:before="0" w:beforeAutospacing="0" w:after="0" w:afterAutospacing="0" w:line="480" w:lineRule="atLeast"/>
        <w:ind w:firstLine="480"/>
        <w:rPr>
          <w:sz w:val="21"/>
          <w:szCs w:val="21"/>
        </w:rPr>
      </w:pPr>
      <w:r>
        <w:rPr>
          <w:rStyle w:val="a4"/>
          <w:sz w:val="21"/>
          <w:szCs w:val="21"/>
        </w:rPr>
        <w:t>面试考生须知</w:t>
      </w:r>
    </w:p>
    <w:p w:rsidR="00654B04" w:rsidRDefault="00654B04" w:rsidP="00654B04">
      <w:pPr>
        <w:pStyle w:val="a3"/>
        <w:shd w:val="clear" w:color="auto" w:fill="F2F2F2"/>
        <w:spacing w:before="0" w:beforeAutospacing="0" w:after="0" w:afterAutospacing="0" w:line="480" w:lineRule="atLeast"/>
        <w:ind w:firstLine="480"/>
        <w:rPr>
          <w:sz w:val="21"/>
          <w:szCs w:val="21"/>
        </w:rPr>
      </w:pPr>
      <w:r>
        <w:rPr>
          <w:sz w:val="21"/>
          <w:szCs w:val="21"/>
        </w:rPr>
        <w:t>1.考生须遵守面试纪律，服从管理。</w:t>
      </w:r>
    </w:p>
    <w:p w:rsidR="00654B04" w:rsidRDefault="00654B04" w:rsidP="00654B04">
      <w:pPr>
        <w:pStyle w:val="a3"/>
        <w:shd w:val="clear" w:color="auto" w:fill="F2F2F2"/>
        <w:spacing w:before="0" w:beforeAutospacing="0" w:after="0" w:afterAutospacing="0" w:line="480" w:lineRule="atLeast"/>
        <w:ind w:firstLine="480"/>
        <w:rPr>
          <w:sz w:val="21"/>
          <w:szCs w:val="21"/>
        </w:rPr>
      </w:pPr>
      <w:r>
        <w:rPr>
          <w:sz w:val="21"/>
          <w:szCs w:val="21"/>
        </w:rPr>
        <w:t>2.考生应提前熟悉考场地点以及交通线路，务必按时到达考点，以免误时。抽签开始后，迟到考生不得进入面试候考室，按缺考处理。</w:t>
      </w:r>
    </w:p>
    <w:p w:rsidR="00654B04" w:rsidRDefault="00654B04" w:rsidP="00654B04">
      <w:pPr>
        <w:pStyle w:val="a3"/>
        <w:shd w:val="clear" w:color="auto" w:fill="F2F2F2"/>
        <w:spacing w:before="0" w:beforeAutospacing="0" w:after="0" w:afterAutospacing="0" w:line="480" w:lineRule="atLeast"/>
        <w:ind w:firstLine="480"/>
        <w:rPr>
          <w:sz w:val="21"/>
          <w:szCs w:val="21"/>
        </w:rPr>
      </w:pPr>
      <w:r>
        <w:rPr>
          <w:sz w:val="21"/>
          <w:szCs w:val="21"/>
        </w:rPr>
        <w:t>3.考生应自觉关闭全部通讯工具，交由工作人员集中统一保管。</w:t>
      </w:r>
      <w:r>
        <w:rPr>
          <w:rStyle w:val="a4"/>
          <w:sz w:val="21"/>
          <w:szCs w:val="21"/>
        </w:rPr>
        <w:t>严禁将手机、电子手环、蓝牙耳机等具有通讯、计算、记录、传递、接收功能的电子设备或器材，以及与考试有关的文字、视听资料带入考场内。</w:t>
      </w:r>
      <w:r>
        <w:rPr>
          <w:sz w:val="21"/>
          <w:szCs w:val="21"/>
        </w:rPr>
        <w:t>凡随身携带者，不论开机与否或者是否查看、偷听，一经发现，参照《公务员录用违规违纪行为处理办法》，给予其取消本次考试资格并五年内禁考处理。</w:t>
      </w:r>
    </w:p>
    <w:p w:rsidR="00654B04" w:rsidRDefault="00654B04" w:rsidP="00654B04">
      <w:pPr>
        <w:pStyle w:val="a3"/>
        <w:shd w:val="clear" w:color="auto" w:fill="F2F2F2"/>
        <w:spacing w:before="0" w:beforeAutospacing="0" w:after="0" w:afterAutospacing="0" w:line="480" w:lineRule="atLeast"/>
        <w:ind w:firstLine="480"/>
        <w:rPr>
          <w:sz w:val="21"/>
          <w:szCs w:val="21"/>
        </w:rPr>
      </w:pPr>
      <w:r>
        <w:rPr>
          <w:sz w:val="21"/>
          <w:szCs w:val="21"/>
        </w:rPr>
        <w:t>4.本次面试采取结构化面试方式。考生按抽签确定面试次序。考生抽完签后，应立即在抽签号上填写自己的准考证号。考生不得私自交换签号。</w:t>
      </w:r>
    </w:p>
    <w:p w:rsidR="00654B04" w:rsidRDefault="00654B04" w:rsidP="00654B04">
      <w:pPr>
        <w:pStyle w:val="a3"/>
        <w:shd w:val="clear" w:color="auto" w:fill="F2F2F2"/>
        <w:spacing w:before="0" w:beforeAutospacing="0" w:after="0" w:afterAutospacing="0" w:line="480" w:lineRule="atLeast"/>
        <w:ind w:firstLine="480"/>
        <w:rPr>
          <w:sz w:val="21"/>
          <w:szCs w:val="21"/>
        </w:rPr>
      </w:pPr>
      <w:r>
        <w:rPr>
          <w:sz w:val="21"/>
          <w:szCs w:val="21"/>
        </w:rPr>
        <w:t>5.考生面试时须按本人所抽取的签号顺序依次入场面试。考生应服从工作人员安排，面试前自觉在候考室候考，不得在候考室内随意走动或离开候考室。进入考场面试时，不得向面试考官透露本人姓名、籍贯、毕业院校、工作单位等个人信息，不得穿戴具有明显特征的服装、胸章、饰品等。</w:t>
      </w:r>
    </w:p>
    <w:p w:rsidR="00654B04" w:rsidRDefault="00654B04" w:rsidP="00654B04">
      <w:pPr>
        <w:pStyle w:val="a3"/>
        <w:shd w:val="clear" w:color="auto" w:fill="F2F2F2"/>
        <w:spacing w:before="0" w:beforeAutospacing="0" w:after="0" w:afterAutospacing="0" w:line="480" w:lineRule="atLeast"/>
        <w:ind w:firstLine="480"/>
        <w:rPr>
          <w:sz w:val="21"/>
          <w:szCs w:val="21"/>
        </w:rPr>
      </w:pPr>
      <w:r>
        <w:rPr>
          <w:sz w:val="21"/>
          <w:szCs w:val="21"/>
        </w:rPr>
        <w:t>6.每人面试时间为10分钟。从主考官讲“现在开始”起计时。考生面试进行到8分钟时，计时员第一次提示；第二次提示，应停止答题，在面试考场外等待。听取面试成绩时，须交回所抽签号，并签字确认本人面试成绩。离开考场时不得将题本、草稿纸、笔带离考场。</w:t>
      </w:r>
    </w:p>
    <w:p w:rsidR="00654B04" w:rsidRDefault="00654B04" w:rsidP="00654B04">
      <w:pPr>
        <w:pStyle w:val="a3"/>
        <w:shd w:val="clear" w:color="auto" w:fill="F2F2F2"/>
        <w:spacing w:before="0" w:beforeAutospacing="0" w:after="0" w:afterAutospacing="0" w:line="480" w:lineRule="atLeast"/>
        <w:ind w:firstLine="480"/>
        <w:rPr>
          <w:sz w:val="21"/>
          <w:szCs w:val="21"/>
        </w:rPr>
      </w:pPr>
      <w:r>
        <w:rPr>
          <w:sz w:val="21"/>
          <w:szCs w:val="21"/>
        </w:rPr>
        <w:t>7.每次回答完面试考官的问题后，请说“回答完毕”。答题时间到，考生应立即停止答题。</w:t>
      </w:r>
    </w:p>
    <w:p w:rsidR="00654B04" w:rsidRDefault="00654B04" w:rsidP="00654B04">
      <w:pPr>
        <w:pStyle w:val="a3"/>
        <w:shd w:val="clear" w:color="auto" w:fill="F2F2F2"/>
        <w:spacing w:before="0" w:beforeAutospacing="0" w:after="0" w:afterAutospacing="0" w:line="480" w:lineRule="atLeast"/>
        <w:ind w:firstLine="480"/>
        <w:rPr>
          <w:sz w:val="21"/>
          <w:szCs w:val="21"/>
        </w:rPr>
      </w:pPr>
      <w:r>
        <w:rPr>
          <w:sz w:val="21"/>
          <w:szCs w:val="21"/>
        </w:rPr>
        <w:t>8.考生应自觉保守试题秘密，面试结束需按指定线路立即离开考点，不得在考点考区大声喧哗、谈论考试情况，不得向他人传递面试信息或扩散面试试题内容。</w:t>
      </w:r>
    </w:p>
    <w:p w:rsidR="00654B04" w:rsidRDefault="00654B04" w:rsidP="00654B04">
      <w:pPr>
        <w:pStyle w:val="vsbcontentend"/>
        <w:shd w:val="clear" w:color="auto" w:fill="F2F2F2"/>
        <w:spacing w:before="0" w:beforeAutospacing="0" w:after="0" w:afterAutospacing="0" w:line="480" w:lineRule="atLeast"/>
        <w:ind w:firstLine="480"/>
        <w:rPr>
          <w:sz w:val="21"/>
          <w:szCs w:val="21"/>
        </w:rPr>
      </w:pPr>
      <w:r>
        <w:rPr>
          <w:sz w:val="21"/>
          <w:szCs w:val="21"/>
        </w:rPr>
        <w:t>9.对违反面试纪律者，将根据《公务员公开遴选办法》，视情节轻重给予相应处理，并通报用人单位及主管部门；对于提供作弊器材或者非法出售试题、答案的，代替他人或者让他人替考的，按照《刑法》有关规定处理。</w:t>
      </w:r>
    </w:p>
    <w:p w:rsidR="00192AEF" w:rsidRPr="00654B04" w:rsidRDefault="00192AEF">
      <w:bookmarkStart w:id="0" w:name="_GoBack"/>
      <w:bookmarkEnd w:id="0"/>
    </w:p>
    <w:sectPr w:rsidR="00192AEF" w:rsidRPr="00654B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04"/>
    <w:rsid w:val="00192AEF"/>
    <w:rsid w:val="0065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D90D3-70A6-4E2A-A786-7BED44B1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B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54B04"/>
    <w:rPr>
      <w:b/>
      <w:bCs/>
    </w:rPr>
  </w:style>
  <w:style w:type="paragraph" w:customStyle="1" w:styleId="vsbcontentend">
    <w:name w:val="vsbcontent_end"/>
    <w:basedOn w:val="a"/>
    <w:rsid w:val="00654B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>微软中国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2022-05-19T09:48:00Z</dcterms:created>
  <dcterms:modified xsi:type="dcterms:W3CDTF">2022-05-19T09:49:00Z</dcterms:modified>
</cp:coreProperties>
</file>