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B9" w:rsidRDefault="00B613B9" w:rsidP="00B613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613B9" w:rsidRDefault="00B613B9" w:rsidP="00B613B9">
      <w:pPr>
        <w:spacing w:line="4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文秘专业资格审查办法</w:t>
      </w:r>
    </w:p>
    <w:p w:rsidR="00B613B9" w:rsidRDefault="00B613B9" w:rsidP="00B613B9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一、含有“文秘”的专业；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哲学类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：哲学、逻辑学、伦理学、宗教学、马克思主义哲学、中国哲学、外国哲学、美学、科学技术哲学等；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政治学类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法学、科学社会主义、国际共产主义运动、中国革命史、中国共产党党史、中共党史、政治经济学、政治理论学、科学社会主义与国际共产主义运动、中国革命史与中共党史、社会学、社会工作、政治学与行政学、国际政治、国际关系、外交学、国际政治经济学、政治学、政治学理论、政治理论、中外政治制度、政治与思想品德教育、政治与行政学、国际政治（政治学类）等；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 马克思主义理论类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马克思主义基本理论、马克思主义发展史、马克思主义理论与思想政治教育、国外马克思主义研究、思想政治教育、马克思主义中国化研究、中国近现代史基本问题研究、马克思主义理论、马克思基本原理、马克思主义中国化、马克思主义基本原理等；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教育学类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政治思想教育、人文教育、教育学、教育管理、教育技术学、教育技术、文秘教育、科学教育、政治教育、现代教育技术、政史教育学、政治和历史教育、教育学研究、学科教学（语文）、教育心理学、课程与教学论（语文）、教育学(学校心理健康教育)、教育学原理、汉语言文学师范、科学教育（师范）、教育史、比较教育学、学前教育学、高等教育学、成人教育学、职业技术教育学、特殊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育学、小学教育、教育学（心理健康教育）、教育学（心理教育）、思想政治教育（师范）、教育、学前教育、教育技术（师范）、应用心理学、应用心理学（师范）、应用心理（师范类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心理健康教育）、思想政治教育、思想政治教育（团队工作）、初等教育、课程与教学论、课程与教学论（思想政治方向）、发展与教育心理学、心理健康教育、人文教育（师范）、小学教育（中文）、小学教育（师范）、小学教育（汉语言文学）、语文教育、学前教育、汉语言文学、汉语言文学教育、汉语言文学（教育）、汉语言文学（师范）、思想政治教育（师范类）、教育学（学校心理健康教育方向）、教育学（小学师资）、教育学（管理方向）、教育学（小学双语教育）、汉语国际教育、教育技术学（师范）、小学教育（中文）（汉语言文学方向）、教育学（心理健康方向）（师范）、小学教育（汉语言文学方向）、课程与教学论（思政）等;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文学类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中国文学、汉语言文学（师范）、汉语言文学（师范类）、汉语言文学（含师范方向）、汉语言、对外汉语、中文、中国语言文学、应用语言学、古典文学、中国古典文献学、古典文献、汉语言文学教育、汉语言文学教育（师范）、汉语言教育、中国现代文学、语言及应用语言学、汉语、汉语言文字学、语言学及应用语言学、现当代文学、文艺学、语言学、中国现当代文学、汉语言文学、基础教育(中文方向)、中国古代文学、中国少数民族语言文学、比较文学与世界文学、古代文学、汉语言文学(广告学方向)、汉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言文学（中文秘书方向）、汉语言文学(新闻传播方向)、中文师范、语文学（语言学）、汉语言文学（一本师范）、汉语言文学（方向：A,B）等；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新闻传播学类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新闻学、广播电视新闻学、编辑出版学、传播学、广告学、媒体创意、网络传播、广告、广播电视新闻、广播电视编导、新闻采编与制作、新闻学与大众传播、新闻学和大众传媒、广告艺术设计、戏剧影视文学专业、新闻传播、传媒策划与管理、广告与广告管理、播音与主持艺术、文化与传播、新闻传播学、播音与主持、新闻、大众传播、大众传播学、广播电视艺术学、编辑出版、全球传播文学硕士、编播、广播电视（电视制作方向）、电影电视配音、广播电视新闻学（采编方向）、媒体文化等；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历史学类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历史学、世界史、世界历史、民族学、中国近现代史、中国古代史、历史学（师范）、历史学教育、考古学、博物馆学、文物保护技术、史学理论与史学史、考古学及博物馆学、历史地理学、历史文献学、专门史、历史学专门史、历史学（基地班）、历史学（人文教育方向）、历史学类博物馆学、历史、社会史等；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管理学类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人力资源管理、劳动社会保障、劳动和社会保障、管理科学、管理学、管理科学与工程、公共政策学、公共关系学、行政管理、行政管理学、机关管理与办公自动化、公共事业管理、公共管理、党政管理、劳动与社会保障、行政管理（电子商务）、行政管理（电子政务）、人力资源、经济与行政管理、信息管理与信息系统、企业管理、国际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理、工业工程（管理学类）、管理科学与工程人力资源管理方向、行政管理（电子管理）、公共事业管理（卫生事业管理）、公共事业管理（卫生事业管理方向）、公共事业管理（文化产业方向）、公共事业管理（医学信息）、公共事业管理（师范类）、公共事业管理（媒体事业）、公共事业管理（房地产经营与管理方向）、公共事业管理（安全工程）、公共关系、工商企业管理、工商管理、工商管理(国际经济与贸易)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工商管理（市场营销）、工商管理（医药）、工商管理（物流管理）、工商管理（双语教学）、公共关系、管理学研究、行政管理（行政文秘方向）、信息管理与信息系统（电子商务）、公共事业管理（医疗保险方向）、公共事业管理（卫生方向）、公共事业管理（教育管理）、公共事业管理（医学信息管理方向）、公共事业管理（文化产业管理）等；</w:t>
      </w:r>
    </w:p>
    <w:p w:rsidR="00B613B9" w:rsidRDefault="00B613B9" w:rsidP="00B613B9">
      <w:pPr>
        <w:widowControl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社会学和民族学类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社会学、社会工作与管理、社会工作、社会管理、人口学、人类学、民俗学、民族学、马克思主义民族理论与政策、中国少数民族经济、中国少数民族史、中国少数民族艺术、社会学、社会学法学学士、社会政策等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br/>
        <w:t>应用文秘类：汉语言文学（中文秘书方向）、汉语言文学（现代文秘）、汉语言文学（中外文秘方向）、汉语言文学（秘书学）、文秘、文秘档案、文秘与档案、秘书学、涉外文秘、中英文秘、文秘英语、法律文秘、经济秘书、现代文员、文秘与办公自动化、秘书、涉外秘书、现代文秘、行政文秘、商务秘书、文秘（涉外）、文秘（涉外方向）、文秘涉外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向、文秘（涉外文秘方向）、汉语言文学（高级文秘）、汉语言文学(高级秘书方向)、中文秘书、文秘（涉外文秘）、汉语言文学、汉语言文学（文秘）、汉语言文学（秘书方向）、汉语言文学（文秘）、汉语言文学（公关与文秘）、汉语言文学涉外文秘等。</w:t>
      </w:r>
    </w:p>
    <w:p w:rsidR="00B613B9" w:rsidRDefault="00B613B9" w:rsidP="00B613B9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B40A43" w:rsidRPr="00B613B9" w:rsidRDefault="00B40A43">
      <w:bookmarkStart w:id="0" w:name="_GoBack"/>
      <w:bookmarkEnd w:id="0"/>
    </w:p>
    <w:sectPr w:rsidR="00B40A43" w:rsidRPr="00B61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E6" w:rsidRDefault="002278E6" w:rsidP="00B613B9">
      <w:r>
        <w:separator/>
      </w:r>
    </w:p>
  </w:endnote>
  <w:endnote w:type="continuationSeparator" w:id="0">
    <w:p w:rsidR="002278E6" w:rsidRDefault="002278E6" w:rsidP="00B6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E6" w:rsidRDefault="002278E6" w:rsidP="00B613B9">
      <w:r>
        <w:separator/>
      </w:r>
    </w:p>
  </w:footnote>
  <w:footnote w:type="continuationSeparator" w:id="0">
    <w:p w:rsidR="002278E6" w:rsidRDefault="002278E6" w:rsidP="00B6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0D"/>
    <w:rsid w:val="002278E6"/>
    <w:rsid w:val="00B40A43"/>
    <w:rsid w:val="00B613B9"/>
    <w:rsid w:val="00D8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3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3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2015-07-17T01:30:00Z</dcterms:created>
  <dcterms:modified xsi:type="dcterms:W3CDTF">2015-07-17T01:30:00Z</dcterms:modified>
</cp:coreProperties>
</file>