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3625">
      <w:pPr>
        <w:snapToGrid w:val="0"/>
        <w:spacing w:line="400" w:lineRule="exact"/>
        <w:outlineLvl w:val="2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</w:t>
      </w:r>
      <w:r>
        <w:rPr>
          <w:rFonts w:ascii="方正黑体_GBK" w:eastAsia="方正黑体_GBK" w:hint="eastAsia"/>
          <w:sz w:val="32"/>
          <w:szCs w:val="32"/>
        </w:rPr>
        <w:t>件</w:t>
      </w:r>
    </w:p>
    <w:p w:rsidR="00000000" w:rsidRDefault="00CC3625">
      <w:pPr>
        <w:snapToGrid w:val="0"/>
        <w:spacing w:line="400" w:lineRule="exact"/>
        <w:jc w:val="center"/>
        <w:outlineLvl w:val="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绵</w:t>
      </w:r>
      <w:r>
        <w:rPr>
          <w:rFonts w:hint="eastAsia"/>
          <w:b/>
          <w:sz w:val="28"/>
          <w:szCs w:val="28"/>
        </w:rPr>
        <w:t>阳</w:t>
      </w:r>
      <w:r>
        <w:rPr>
          <w:rFonts w:hint="eastAsia"/>
          <w:b/>
          <w:sz w:val="28"/>
          <w:szCs w:val="28"/>
        </w:rPr>
        <w:t>市</w:t>
      </w:r>
      <w:r>
        <w:rPr>
          <w:rFonts w:hint="eastAsia"/>
          <w:b/>
          <w:sz w:val="28"/>
          <w:szCs w:val="28"/>
        </w:rPr>
        <w:t>盐</w:t>
      </w:r>
      <w:r>
        <w:rPr>
          <w:rFonts w:hint="eastAsia"/>
          <w:b/>
          <w:sz w:val="28"/>
          <w:szCs w:val="28"/>
        </w:rPr>
        <w:t>亭</w:t>
      </w:r>
      <w:r>
        <w:rPr>
          <w:rFonts w:hint="eastAsia"/>
          <w:b/>
          <w:sz w:val="28"/>
          <w:szCs w:val="28"/>
        </w:rPr>
        <w:t>县</w:t>
      </w:r>
      <w:r>
        <w:rPr>
          <w:rFonts w:hint="eastAsia"/>
          <w:b/>
          <w:sz w:val="28"/>
          <w:szCs w:val="28"/>
        </w:rPr>
        <w:t>选</w:t>
      </w:r>
      <w:r>
        <w:rPr>
          <w:rFonts w:hint="eastAsia"/>
          <w:b/>
          <w:sz w:val="28"/>
          <w:szCs w:val="28"/>
        </w:rPr>
        <w:t>调</w:t>
      </w:r>
      <w:r>
        <w:rPr>
          <w:rFonts w:hint="eastAsia"/>
          <w:b/>
          <w:sz w:val="28"/>
          <w:szCs w:val="28"/>
        </w:rPr>
        <w:t>机关（参照公务员法管理事业单位）</w:t>
      </w:r>
    </w:p>
    <w:p w:rsidR="00000000" w:rsidRDefault="00CC3625">
      <w:pPr>
        <w:snapToGrid w:val="0"/>
        <w:spacing w:line="400" w:lineRule="exact"/>
        <w:jc w:val="center"/>
        <w:outlineLvl w:val="2"/>
        <w:rPr>
          <w:rFonts w:hint="eastAsia"/>
        </w:rPr>
      </w:pPr>
      <w:r>
        <w:rPr>
          <w:rFonts w:hint="eastAsia"/>
          <w:b/>
          <w:sz w:val="28"/>
          <w:szCs w:val="28"/>
        </w:rPr>
        <w:t>工作人员报考信息表</w:t>
      </w:r>
    </w:p>
    <w:p w:rsidR="00000000" w:rsidRDefault="00CC3625">
      <w:pPr>
        <w:snapToGrid w:val="0"/>
        <w:spacing w:line="400" w:lineRule="exact"/>
        <w:ind w:firstLineChars="2700" w:firstLine="5670"/>
        <w:outlineLvl w:val="2"/>
      </w:pPr>
      <w:r>
        <w:t>报名时间：</w:t>
      </w:r>
      <w:r>
        <w:rPr>
          <w:rFonts w:hint="eastAsia"/>
        </w:rPr>
        <w:t xml:space="preserve">    </w:t>
      </w:r>
      <w:r>
        <w:t>年</w:t>
      </w:r>
      <w:r>
        <w:rPr>
          <w:rFonts w:hint="eastAsia"/>
        </w:rPr>
        <w:t xml:space="preserve">   </w:t>
      </w:r>
      <w:r>
        <w:t>月</w:t>
      </w:r>
      <w:r>
        <w:rPr>
          <w:rFonts w:hint="eastAsia"/>
        </w:rPr>
        <w:t xml:space="preserve">   </w:t>
      </w:r>
      <w:r>
        <w:t>日</w:t>
      </w:r>
    </w:p>
    <w:tbl>
      <w:tblPr>
        <w:tblStyle w:val="ab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000"/>
      </w:tblPr>
      <w:tblGrid>
        <w:gridCol w:w="1319"/>
        <w:gridCol w:w="1332"/>
        <w:gridCol w:w="1123"/>
        <w:gridCol w:w="1390"/>
        <w:gridCol w:w="1586"/>
        <w:gridCol w:w="1502"/>
        <w:gridCol w:w="1972"/>
      </w:tblGrid>
      <w:tr w:rsidR="00000000">
        <w:trPr>
          <w:trHeight w:hRule="exact" w:val="56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姓名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性别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出生年月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贴</w:t>
            </w: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处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出生地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  <w:r>
              <w:t>民族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政治面貌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最高学历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学位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学习类别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毕业院校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所学专业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毕业时间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rPr>
                <w:rFonts w:hint="eastAsia"/>
              </w:rPr>
              <w:t>毕业</w:t>
            </w:r>
            <w:r>
              <w:t>证号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  <w:r>
              <w:t>考生</w:t>
            </w:r>
            <w:r>
              <w:rPr>
                <w:rFonts w:hint="eastAsia"/>
              </w:rPr>
              <w:t>类型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</w:tr>
      <w:tr w:rsidR="00000000">
        <w:trPr>
          <w:trHeight w:hRule="exact" w:val="67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300" w:lineRule="exact"/>
              <w:ind w:firstLineChars="100" w:firstLine="210"/>
              <w:outlineLvl w:val="2"/>
              <w:rPr>
                <w:rFonts w:hint="eastAsia"/>
              </w:rPr>
            </w:pPr>
            <w:r>
              <w:t>参加工作</w:t>
            </w:r>
          </w:p>
          <w:p w:rsidR="00000000" w:rsidRDefault="00CC3625">
            <w:pPr>
              <w:snapToGrid w:val="0"/>
              <w:spacing w:line="300" w:lineRule="exact"/>
              <w:ind w:firstLineChars="200" w:firstLine="420"/>
              <w:outlineLvl w:val="2"/>
              <w:rPr>
                <w:rFonts w:hint="eastAsia"/>
              </w:rPr>
            </w:pPr>
            <w:r>
              <w:t>时间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联系电话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t>通讯地址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vanish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890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是否在职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</w:pP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</w:p>
        </w:tc>
      </w:tr>
      <w:tr w:rsidR="00000000">
        <w:trPr>
          <w:trHeight w:val="844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</w:pPr>
            <w:r>
              <w:t>个人简历</w:t>
            </w:r>
          </w:p>
        </w:tc>
        <w:tc>
          <w:tcPr>
            <w:tcW w:w="890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</w:tr>
      <w:tr w:rsidR="00000000">
        <w:trPr>
          <w:trHeight w:val="908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  <w:r>
              <w:t>所受奖惩</w:t>
            </w: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</w:pPr>
            <w:r>
              <w:t>情</w:t>
            </w:r>
            <w:r>
              <w:rPr>
                <w:rFonts w:hint="eastAsia"/>
              </w:rPr>
              <w:t xml:space="preserve">  </w:t>
            </w:r>
            <w:r>
              <w:t>况</w:t>
            </w:r>
          </w:p>
        </w:tc>
        <w:tc>
          <w:tcPr>
            <w:tcW w:w="890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</w:rPr>
            </w:pP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</w:tr>
      <w:tr w:rsidR="00000000">
        <w:trPr>
          <w:trHeight w:val="1467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</w:pPr>
            <w:r>
              <w:t>获得过何种专业证书，有何专长</w:t>
            </w:r>
          </w:p>
        </w:tc>
        <w:tc>
          <w:tcPr>
            <w:tcW w:w="89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</w:tr>
      <w:tr w:rsidR="00000000">
        <w:trPr>
          <w:trHeight w:val="1183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</w:pPr>
            <w:r>
              <w:t>家庭主要成员及工作单位和职务</w:t>
            </w:r>
          </w:p>
        </w:tc>
        <w:tc>
          <w:tcPr>
            <w:tcW w:w="89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  <w:p w:rsidR="00000000" w:rsidRDefault="00CC3625">
            <w:pPr>
              <w:snapToGrid w:val="0"/>
              <w:spacing w:line="400" w:lineRule="exact"/>
              <w:jc w:val="center"/>
              <w:outlineLvl w:val="2"/>
              <w:rPr>
                <w:rFonts w:hint="eastAsia"/>
                <w:vanish/>
              </w:rPr>
            </w:pPr>
          </w:p>
        </w:tc>
      </w:tr>
      <w:tr w:rsidR="00000000">
        <w:trPr>
          <w:trHeight w:val="934"/>
          <w:jc w:val="center"/>
        </w:trPr>
        <w:tc>
          <w:tcPr>
            <w:tcW w:w="102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C3625">
            <w:pPr>
              <w:snapToGrid w:val="0"/>
              <w:spacing w:line="400" w:lineRule="exact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>审核意见（审核机关填写）：</w:t>
            </w:r>
          </w:p>
          <w:p w:rsidR="00000000" w:rsidRDefault="00CC3625">
            <w:pPr>
              <w:snapToGrid w:val="0"/>
              <w:spacing w:line="400" w:lineRule="exact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审核人：</w:t>
            </w:r>
          </w:p>
          <w:p w:rsidR="00000000" w:rsidRDefault="00CC3625">
            <w:pPr>
              <w:snapToGrid w:val="0"/>
              <w:spacing w:line="400" w:lineRule="exact"/>
              <w:outlineLvl w:val="2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000000" w:rsidRDefault="00CC3625">
      <w:pPr>
        <w:snapToGrid w:val="0"/>
        <w:spacing w:line="280" w:lineRule="exact"/>
        <w:ind w:leftChars="-349" w:left="-720" w:rightChars="-416" w:right="-874" w:hangingChars="7" w:hanging="13"/>
        <w:outlineLvl w:val="2"/>
        <w:rPr>
          <w:rFonts w:hint="eastAsia"/>
          <w:sz w:val="18"/>
          <w:szCs w:val="18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>请报考者认真阅读说明后如实填写。报考者隐瞒有关情况或者提供虚假材料的，录用主管机关有权取消报考者的录用资格，所造成的一切损失由报考者本人承担。</w:t>
      </w:r>
    </w:p>
    <w:p w:rsidR="00000000" w:rsidRDefault="00CC3625">
      <w:pPr>
        <w:snapToGrid w:val="0"/>
        <w:spacing w:line="280" w:lineRule="exact"/>
        <w:ind w:leftChars="-349" w:left="-720" w:rightChars="-416" w:right="-874" w:hangingChars="7" w:hanging="13"/>
        <w:outlineLvl w:val="2"/>
        <w:rPr>
          <w:rFonts w:hint="eastAsia"/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>学习类别是指普高教（普通高等院校）、成高教（指成人高等院校、自学考试和党校举办的成人高等学历教育）、其他。</w:t>
      </w:r>
    </w:p>
    <w:p w:rsidR="00CC3625" w:rsidRDefault="00CC3625">
      <w:pPr>
        <w:snapToGrid w:val="0"/>
        <w:spacing w:line="280" w:lineRule="exact"/>
        <w:ind w:leftChars="-349" w:left="-720" w:rightChars="-416" w:right="-874" w:hangingChars="7" w:hanging="13"/>
        <w:outlineLvl w:val="2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>考生类型一栏可根据报考者的具体情况填写：公务员、</w:t>
      </w:r>
      <w:r>
        <w:rPr>
          <w:rFonts w:hint="eastAsia"/>
          <w:sz w:val="18"/>
          <w:szCs w:val="18"/>
        </w:rPr>
        <w:t>参公人员</w:t>
      </w:r>
      <w:r>
        <w:rPr>
          <w:sz w:val="18"/>
          <w:szCs w:val="18"/>
        </w:rPr>
        <w:t>。</w:t>
      </w:r>
    </w:p>
    <w:sectPr w:rsidR="00CC3625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625" w:rsidRDefault="00CC3625">
      <w:r>
        <w:separator/>
      </w:r>
    </w:p>
  </w:endnote>
  <w:endnote w:type="continuationSeparator" w:id="1">
    <w:p w:rsidR="00CC3625" w:rsidRDefault="00CC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方正兰亭超细黑简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3625">
    <w:pPr>
      <w:pStyle w:val="a9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CC362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3625">
    <w:pPr>
      <w:pStyle w:val="a9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>PAG</w:instrText>
    </w:r>
    <w:r>
      <w:rPr>
        <w:rStyle w:val="a3"/>
      </w:rPr>
      <w:instrText xml:space="preserve">E  </w:instrText>
    </w:r>
    <w:r>
      <w:fldChar w:fldCharType="separate"/>
    </w:r>
    <w:r w:rsidR="001B5FC1">
      <w:rPr>
        <w:rStyle w:val="a3"/>
        <w:noProof/>
      </w:rPr>
      <w:t>- 1 -</w:t>
    </w:r>
    <w:r>
      <w:fldChar w:fldCharType="end"/>
    </w:r>
  </w:p>
  <w:p w:rsidR="00000000" w:rsidRDefault="00CC362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625" w:rsidRDefault="00CC3625">
      <w:r>
        <w:separator/>
      </w:r>
    </w:p>
  </w:footnote>
  <w:footnote w:type="continuationSeparator" w:id="1">
    <w:p w:rsidR="00CC3625" w:rsidRDefault="00CC3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362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6BE"/>
    <w:rsid w:val="00186F18"/>
    <w:rsid w:val="00196405"/>
    <w:rsid w:val="001B5FC1"/>
    <w:rsid w:val="001E42E3"/>
    <w:rsid w:val="001F55C8"/>
    <w:rsid w:val="00284963"/>
    <w:rsid w:val="002939D7"/>
    <w:rsid w:val="002A04AF"/>
    <w:rsid w:val="002D6102"/>
    <w:rsid w:val="00405964"/>
    <w:rsid w:val="004066B3"/>
    <w:rsid w:val="004511F9"/>
    <w:rsid w:val="004766BD"/>
    <w:rsid w:val="004D163F"/>
    <w:rsid w:val="005336D2"/>
    <w:rsid w:val="007044BD"/>
    <w:rsid w:val="007823ED"/>
    <w:rsid w:val="007A64F4"/>
    <w:rsid w:val="007D1068"/>
    <w:rsid w:val="008578AF"/>
    <w:rsid w:val="00861570"/>
    <w:rsid w:val="008D2A33"/>
    <w:rsid w:val="0090678B"/>
    <w:rsid w:val="009656D6"/>
    <w:rsid w:val="00971C3A"/>
    <w:rsid w:val="009F7956"/>
    <w:rsid w:val="00A454A6"/>
    <w:rsid w:val="00A61252"/>
    <w:rsid w:val="00A619B8"/>
    <w:rsid w:val="00A63A5D"/>
    <w:rsid w:val="00AD0E9E"/>
    <w:rsid w:val="00B744EA"/>
    <w:rsid w:val="00BA249E"/>
    <w:rsid w:val="00BE3927"/>
    <w:rsid w:val="00CB4CC7"/>
    <w:rsid w:val="00CC205C"/>
    <w:rsid w:val="00CC3346"/>
    <w:rsid w:val="00CC3625"/>
    <w:rsid w:val="00D276BE"/>
    <w:rsid w:val="00E93397"/>
    <w:rsid w:val="00EA0457"/>
    <w:rsid w:val="00EA744E"/>
    <w:rsid w:val="00EB6588"/>
    <w:rsid w:val="00EE5D8A"/>
    <w:rsid w:val="00F30843"/>
    <w:rsid w:val="00F934A6"/>
    <w:rsid w:val="00FB7C3A"/>
    <w:rsid w:val="00FD62F5"/>
    <w:rsid w:val="24644254"/>
    <w:rsid w:val="27557E2A"/>
    <w:rsid w:val="4F7635FE"/>
    <w:rsid w:val="51455DF8"/>
    <w:rsid w:val="70C62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Char">
    <w:name w:val="页眉 Char"/>
    <w:link w:val="a6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customStyle="1" w:styleId="msonormal1">
    <w:name w:val="msonormal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User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唐海县委县政府</dc:title>
  <dc:creator>KShong</dc:creator>
  <cp:lastModifiedBy>顾立可</cp:lastModifiedBy>
  <cp:revision>2</cp:revision>
  <cp:lastPrinted>2016-06-06T05:36:00Z</cp:lastPrinted>
  <dcterms:created xsi:type="dcterms:W3CDTF">2016-06-06T09:09:00Z</dcterms:created>
  <dcterms:modified xsi:type="dcterms:W3CDTF">2016-06-06T09:09:00Z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