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jc w:val="center"/>
        <w:rPr>
          <w:rFonts w:hint="eastAsia"/>
          <w:sz w:val="30"/>
          <w:szCs w:val="30"/>
        </w:rPr>
      </w:pPr>
      <w:bookmarkStart w:id="1" w:name="_GoBack"/>
      <w:bookmarkStart w:id="0" w:name="OLE_LINK1"/>
      <w:r>
        <w:rPr>
          <w:rFonts w:hint="eastAsia" w:ascii="宋体" w:hAnsi="宋体"/>
          <w:sz w:val="30"/>
          <w:szCs w:val="30"/>
        </w:rPr>
        <w:t>光明新区公共事业局公开选调事业单位常设岗位工作人员报名表</w:t>
      </w:r>
      <w:bookmarkEnd w:id="1"/>
      <w:bookmarkEnd w:id="0"/>
    </w:p>
    <w:tbl>
      <w:tblPr>
        <w:tblStyle w:val="3"/>
        <w:tblW w:w="90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47"/>
        <w:gridCol w:w="645"/>
        <w:gridCol w:w="695"/>
        <w:gridCol w:w="312"/>
        <w:gridCol w:w="743"/>
        <w:gridCol w:w="132"/>
        <w:gridCol w:w="72"/>
        <w:gridCol w:w="383"/>
        <w:gridCol w:w="543"/>
        <w:gridCol w:w="334"/>
        <w:gridCol w:w="516"/>
        <w:gridCol w:w="507"/>
        <w:gridCol w:w="8"/>
        <w:gridCol w:w="409"/>
        <w:gridCol w:w="336"/>
        <w:gridCol w:w="384"/>
        <w:gridCol w:w="11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（时间）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健康状况</w:t>
            </w:r>
          </w:p>
        </w:tc>
        <w:tc>
          <w:tcPr>
            <w:tcW w:w="1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历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职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育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  <w:r>
              <w:rPr>
                <w:kern w:val="0"/>
                <w:sz w:val="24"/>
              </w:rPr>
              <w:br w:type="textWrapping"/>
            </w: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2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  <w:tc>
          <w:tcPr>
            <w:tcW w:w="35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编制类型</w:t>
            </w:r>
          </w:p>
        </w:tc>
        <w:tc>
          <w:tcPr>
            <w:tcW w:w="2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号码</w:t>
            </w:r>
          </w:p>
        </w:tc>
        <w:tc>
          <w:tcPr>
            <w:tcW w:w="2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入编时间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手机号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8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简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注：从参加工作前的毕业院校开始填起，起止时间到月</w:t>
            </w:r>
            <w:r>
              <w:rPr>
                <w:szCs w:val="21"/>
              </w:rPr>
              <w:t>)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奖惩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1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年核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度结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考果</w:t>
            </w:r>
          </w:p>
        </w:tc>
        <w:tc>
          <w:tcPr>
            <w:tcW w:w="81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5" w:firstLineChars="50"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（近三年年度考核情况）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家庭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主要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成员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及重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要社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会关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称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出生日期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治面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貌</w:t>
            </w:r>
          </w:p>
        </w:tc>
        <w:tc>
          <w:tcPr>
            <w:tcW w:w="2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作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单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位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及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职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81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本人保证本表所填写内容真实，如有不实情况，愿意接受组织处理。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本人签名： </w:t>
            </w:r>
          </w:p>
          <w:p>
            <w:pPr>
              <w:ind w:firstLine="4800" w:firstLineChars="2000"/>
              <w:rPr>
                <w:rFonts w:hint="eastAsia"/>
                <w:sz w:val="24"/>
              </w:rPr>
            </w:pP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>
            <w:pPr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8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</w:p>
          <w:p>
            <w:pPr>
              <w:ind w:firstLine="600" w:firstLineChars="250"/>
              <w:jc w:val="center"/>
              <w:rPr>
                <w:rFonts w:hint="eastAsia"/>
                <w:sz w:val="24"/>
              </w:rPr>
            </w:pPr>
          </w:p>
          <w:p>
            <w:pPr>
              <w:ind w:firstLine="600" w:firstLineChars="250"/>
              <w:jc w:val="center"/>
              <w:rPr>
                <w:rFonts w:hint="eastAsia"/>
                <w:sz w:val="24"/>
              </w:rPr>
            </w:pPr>
          </w:p>
          <w:p>
            <w:pPr>
              <w:ind w:firstLine="600" w:firstLineChars="250"/>
              <w:jc w:val="center"/>
              <w:rPr>
                <w:rFonts w:hint="eastAsia"/>
                <w:sz w:val="24"/>
              </w:rPr>
            </w:pPr>
          </w:p>
          <w:p>
            <w:pPr>
              <w:ind w:firstLine="600" w:firstLineChars="2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</w:tr>
    </w:tbl>
    <w:p>
      <w:pPr>
        <w:rPr>
          <w:rFonts w:hint="eastAsia"/>
          <w:sz w:val="24"/>
        </w:rPr>
      </w:pPr>
    </w:p>
    <w:p/>
    <w:sectPr>
      <w:pgSz w:w="11906" w:h="16838"/>
      <w:pgMar w:top="1440" w:right="1417" w:bottom="1440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F2236"/>
    <w:rsid w:val="531F22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2016-07-06T03:39:00Z</dcterms:created>
  <dc:creator>Administrator</dc:creator>
  <cp:lastModifiedBy>Administrator</cp:lastModifiedBy>
  <dcterms:modified xsi:type="dcterms:W3CDTF">2016-07-06T03:40:58Z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