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A1" w:rsidRDefault="00744AA1" w:rsidP="00744AA1">
      <w:pPr>
        <w:pStyle w:val="a3"/>
        <w:shd w:val="clear" w:color="auto" w:fill="FFFFFF"/>
        <w:spacing w:line="570" w:lineRule="atLeast"/>
        <w:jc w:val="center"/>
        <w:rPr>
          <w:rFonts w:ascii="Arial Narrow" w:hAnsi="Arial Narrow"/>
          <w:color w:val="333333"/>
          <w:sz w:val="18"/>
          <w:szCs w:val="18"/>
        </w:rPr>
      </w:pPr>
      <w:r>
        <w:rPr>
          <w:rFonts w:ascii="仿宋_GB2312" w:eastAsia="仿宋_GB2312" w:hAnsi="Arial Narrow" w:hint="eastAsia"/>
          <w:color w:val="333333"/>
          <w:sz w:val="32"/>
          <w:szCs w:val="32"/>
        </w:rPr>
        <w:t>中共宜宾市委党校</w:t>
      </w:r>
      <w:r>
        <w:rPr>
          <w:rFonts w:ascii="Times New Roman" w:hAnsi="Times New Roman" w:cs="Times New Roman"/>
          <w:color w:val="333333"/>
          <w:sz w:val="32"/>
          <w:szCs w:val="32"/>
        </w:rPr>
        <w:t>2016</w:t>
      </w:r>
      <w:r>
        <w:rPr>
          <w:rFonts w:ascii="仿宋_GB2312" w:eastAsia="仿宋_GB2312" w:hAnsi="Arial Narrow" w:hint="eastAsia"/>
          <w:color w:val="333333"/>
          <w:sz w:val="32"/>
          <w:szCs w:val="32"/>
        </w:rPr>
        <w:t>年</w:t>
      </w:r>
      <w:proofErr w:type="gramStart"/>
      <w:r>
        <w:rPr>
          <w:rFonts w:ascii="仿宋_GB2312" w:eastAsia="仿宋_GB2312" w:hAnsi="Arial Narrow" w:hint="eastAsia"/>
          <w:color w:val="333333"/>
          <w:sz w:val="32"/>
          <w:szCs w:val="32"/>
        </w:rPr>
        <w:t>公开考调教师</w:t>
      </w:r>
      <w:proofErr w:type="gramEnd"/>
      <w:r>
        <w:rPr>
          <w:rFonts w:ascii="仿宋_GB2312" w:eastAsia="仿宋_GB2312" w:hAnsi="Arial Narrow" w:hint="eastAsia"/>
          <w:color w:val="333333"/>
          <w:sz w:val="32"/>
          <w:szCs w:val="32"/>
        </w:rPr>
        <w:t>岗位表报名登记表填写说明与要求</w:t>
      </w:r>
    </w:p>
    <w:p w:rsidR="00744AA1" w:rsidRDefault="00744AA1" w:rsidP="00744AA1">
      <w:pPr>
        <w:pStyle w:val="a3"/>
        <w:shd w:val="clear" w:color="auto" w:fill="FFFFFF"/>
        <w:spacing w:line="600" w:lineRule="atLeast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6"/>
          <w:szCs w:val="36"/>
        </w:rPr>
        <w:t>  </w:t>
      </w:r>
      <w:r>
        <w:rPr>
          <w:rFonts w:ascii="Times New Roman" w:hAnsi="Times New Roman" w:cs="Times New Roman"/>
          <w:color w:val="333333"/>
          <w:sz w:val="30"/>
          <w:szCs w:val="30"/>
        </w:rPr>
        <w:t>   </w:t>
      </w:r>
      <w:r>
        <w:rPr>
          <w:rFonts w:ascii="黑体" w:eastAsia="黑体" w:hAnsi="黑体" w:hint="eastAsia"/>
          <w:color w:val="333333"/>
          <w:sz w:val="30"/>
          <w:szCs w:val="30"/>
        </w:rPr>
        <w:t>一、报名登记表填写说明</w:t>
      </w:r>
    </w:p>
    <w:p w:rsidR="00744AA1" w:rsidRDefault="00744AA1" w:rsidP="00744AA1">
      <w:pPr>
        <w:pStyle w:val="a3"/>
        <w:shd w:val="clear" w:color="auto" w:fill="FFFFFF"/>
        <w:spacing w:line="600" w:lineRule="atLeast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      1.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报名登记表，须按填写说明逐项认真填写，不能遗漏，所填写内容要准确无误。需用钢笔、签字笔填写或电脑打印。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      2.“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民族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栏填写民族全称，不能简称。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      3.“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籍贯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栏填写祖籍所在地，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出生地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栏填写本人出生的地方。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籍贯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和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出生地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按现在的行政区划填写，要填写省、市或县的名称，如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四川成都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      4.“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政治面貌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栏，填写中共党员、中共预备党员、共青团员、民主党派名称或群众。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      5.“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出生年月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、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参加工作时间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应按组织认定的时间填写，不能随意更改。填写时，年份一律用</w:t>
      </w:r>
      <w:r>
        <w:rPr>
          <w:rFonts w:ascii="Times New Roman" w:hAnsi="Times New Roman" w:cs="Times New Roman"/>
          <w:color w:val="333333"/>
          <w:sz w:val="30"/>
          <w:szCs w:val="30"/>
        </w:rPr>
        <w:t>4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位数字表示，月份一律用</w:t>
      </w:r>
      <w:r>
        <w:rPr>
          <w:rFonts w:ascii="Times New Roman" w:hAnsi="Times New Roman" w:cs="Times New Roman"/>
          <w:color w:val="333333"/>
          <w:sz w:val="30"/>
          <w:szCs w:val="30"/>
        </w:rPr>
        <w:t>2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位数字表示，中间用</w:t>
      </w:r>
      <w:r>
        <w:rPr>
          <w:rFonts w:ascii="Times New Roman" w:hAnsi="Times New Roman" w:cs="Times New Roman"/>
          <w:color w:val="333333"/>
          <w:sz w:val="30"/>
          <w:szCs w:val="30"/>
        </w:rPr>
        <w:t>“.”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分隔，如</w:t>
      </w:r>
      <w:r>
        <w:rPr>
          <w:rFonts w:ascii="Times New Roman" w:hAnsi="Times New Roman" w:cs="Times New Roman"/>
          <w:color w:val="333333"/>
          <w:sz w:val="30"/>
          <w:szCs w:val="30"/>
        </w:rPr>
        <w:t>“1980.05”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375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仿宋_GB2312" w:eastAsia="仿宋_GB2312" w:hAnsi="Arial Narrow" w:hint="eastAsia"/>
          <w:color w:val="333333"/>
          <w:sz w:val="30"/>
          <w:szCs w:val="30"/>
        </w:rPr>
        <w:t> 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 xml:space="preserve"> 6.“本人身份”栏，填写公务员、参公人员、事业单位人员。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375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仿宋_GB2312" w:eastAsia="仿宋_GB2312" w:hAnsi="Arial Narrow" w:hint="eastAsia"/>
          <w:color w:val="333333"/>
          <w:sz w:val="30"/>
          <w:szCs w:val="30"/>
        </w:rPr>
        <w:t> 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 xml:space="preserve"> 7.</w:t>
      </w:r>
      <w:r>
        <w:rPr>
          <w:rStyle w:val="apple-converted-space"/>
          <w:rFonts w:hint="eastAsia"/>
          <w:color w:val="333333"/>
          <w:sz w:val="18"/>
          <w:szCs w:val="18"/>
        </w:rPr>
        <w:t> </w:t>
      </w:r>
      <w:r>
        <w:rPr>
          <w:rFonts w:hint="eastAsia"/>
          <w:color w:val="333333"/>
          <w:sz w:val="18"/>
          <w:szCs w:val="18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进入机关事业单位时间”栏，填写最近一次进入机关事业单位正式在编在职人员的时间。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375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仿宋_GB2312" w:eastAsia="仿宋_GB2312" w:hAnsi="Arial Narrow" w:hint="eastAsia"/>
          <w:color w:val="333333"/>
          <w:sz w:val="30"/>
          <w:szCs w:val="30"/>
        </w:rPr>
        <w:lastRenderedPageBreak/>
        <w:t> 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 xml:space="preserve"> 8.</w:t>
      </w:r>
      <w:r>
        <w:rPr>
          <w:rFonts w:ascii="Arial Narrow" w:hAnsi="Arial Narrow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现有专业技术资格</w:t>
      </w:r>
      <w:r>
        <w:rPr>
          <w:rFonts w:ascii="Arial Narrow" w:hAnsi="Arial Narrow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栏，填写已取得的专业技术职务名称；“取得专业技术资格时间”栏，填写取得时间；</w:t>
      </w:r>
    </w:p>
    <w:p w:rsidR="00744AA1" w:rsidRDefault="00744AA1" w:rsidP="00744AA1">
      <w:pPr>
        <w:pStyle w:val="a3"/>
        <w:shd w:val="clear" w:color="auto" w:fill="FFFFFF"/>
        <w:spacing w:line="600" w:lineRule="atLeast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      9.“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学历学位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中央党校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或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省委党校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；函授教育的，在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毕业院校、系及专业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栏中注明。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仿宋_GB2312" w:eastAsia="仿宋_GB2312" w:hAnsi="Arial Narrow" w:hint="eastAsia"/>
          <w:color w:val="333333"/>
          <w:sz w:val="30"/>
          <w:szCs w:val="30"/>
        </w:rPr>
        <w:t>学历需填写规范的名称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大专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、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本科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、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研究生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、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省委党校本科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、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中央党校研究生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等，不能填写不规范名称。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10.“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个人简历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从参加工作时填起，大、中专院校学习毕业后参加工作的，从大、中专院校学习时填起，简历的起止时间到月（年份用</w:t>
      </w:r>
      <w:r>
        <w:rPr>
          <w:rFonts w:ascii="Times New Roman" w:hAnsi="Times New Roman" w:cs="Times New Roman"/>
          <w:color w:val="333333"/>
          <w:sz w:val="30"/>
          <w:szCs w:val="30"/>
        </w:rPr>
        <w:t>4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位数字表示，月份用</w:t>
      </w:r>
      <w:r>
        <w:rPr>
          <w:rFonts w:ascii="Times New Roman" w:hAnsi="Times New Roman" w:cs="Times New Roman"/>
          <w:color w:val="333333"/>
          <w:sz w:val="30"/>
          <w:szCs w:val="30"/>
        </w:rPr>
        <w:t>2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位数字表示，中间用</w:t>
      </w:r>
      <w:r>
        <w:rPr>
          <w:rFonts w:ascii="Times New Roman" w:hAnsi="Times New Roman" w:cs="Times New Roman"/>
          <w:color w:val="333333"/>
          <w:sz w:val="30"/>
          <w:szCs w:val="30"/>
        </w:rPr>
        <w:t>“.”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分隔），前后要衔接，</w:t>
      </w:r>
      <w:proofErr w:type="gramStart"/>
      <w:r>
        <w:rPr>
          <w:rFonts w:ascii="仿宋_GB2312" w:eastAsia="仿宋_GB2312" w:hAnsi="Arial Narrow" w:hint="eastAsia"/>
          <w:color w:val="333333"/>
          <w:sz w:val="30"/>
          <w:szCs w:val="30"/>
        </w:rPr>
        <w:t>不</w:t>
      </w:r>
      <w:proofErr w:type="gramEnd"/>
      <w:r>
        <w:rPr>
          <w:rFonts w:ascii="仿宋_GB2312" w:eastAsia="仿宋_GB2312" w:hAnsi="Arial Narrow" w:hint="eastAsia"/>
          <w:color w:val="333333"/>
          <w:sz w:val="30"/>
          <w:szCs w:val="30"/>
        </w:rPr>
        <w:t>得空断。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11.“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奖惩情况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栏，填写获得的奖励或记功；受处分的，要填写何年何月因何问题经何单位</w:t>
      </w:r>
      <w:proofErr w:type="gramStart"/>
      <w:r>
        <w:rPr>
          <w:rFonts w:ascii="仿宋_GB2312" w:eastAsia="仿宋_GB2312" w:hAnsi="Arial Narrow" w:hint="eastAsia"/>
          <w:color w:val="333333"/>
          <w:sz w:val="30"/>
          <w:szCs w:val="30"/>
        </w:rPr>
        <w:t>批准受</w:t>
      </w:r>
      <w:proofErr w:type="gramEnd"/>
      <w:r>
        <w:rPr>
          <w:rFonts w:ascii="仿宋_GB2312" w:eastAsia="仿宋_GB2312" w:hAnsi="Arial Narrow" w:hint="eastAsia"/>
          <w:color w:val="333333"/>
          <w:sz w:val="30"/>
          <w:szCs w:val="30"/>
        </w:rPr>
        <w:t>何种处分，何年何月经何单位批准撤销何种处分。没有受奖励和处分的，要填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无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仿宋_GB2312" w:eastAsia="仿宋_GB2312" w:hAnsi="Arial Narrow" w:hint="eastAsia"/>
          <w:color w:val="333333"/>
          <w:sz w:val="30"/>
          <w:szCs w:val="30"/>
        </w:rPr>
        <w:t>12.“年度考核结果”栏填写近5年年度考核情况，没有年度考核结果的，应采取写实的办法注明。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rPr>
          <w:rFonts w:ascii="Arial Narrow" w:hAnsi="Arial Narrow"/>
          <w:color w:val="333333"/>
          <w:sz w:val="18"/>
          <w:szCs w:val="18"/>
        </w:rPr>
      </w:pPr>
      <w:r>
        <w:rPr>
          <w:rFonts w:ascii="仿宋_GB2312" w:eastAsia="仿宋_GB2312" w:hAnsi="Arial Narrow" w:hint="eastAsia"/>
          <w:color w:val="333333"/>
          <w:sz w:val="30"/>
          <w:szCs w:val="30"/>
        </w:rPr>
        <w:lastRenderedPageBreak/>
        <w:t>13.“现工作单位意见”栏和“主管部门意见”栏，由报考者工作单位及其主管部门填写，并加盖印章。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14.“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考调单位资格审查意见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栏和“考调单位主管部门资格复审意见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，由</w:t>
      </w:r>
      <w:proofErr w:type="gramStart"/>
      <w:r>
        <w:rPr>
          <w:rFonts w:ascii="仿宋_GB2312" w:eastAsia="仿宋_GB2312" w:hAnsi="Arial Narrow" w:hint="eastAsia"/>
          <w:color w:val="333333"/>
          <w:sz w:val="30"/>
          <w:szCs w:val="30"/>
        </w:rPr>
        <w:t>公开考调单位</w:t>
      </w:r>
      <w:proofErr w:type="gramEnd"/>
      <w:r>
        <w:rPr>
          <w:rFonts w:ascii="仿宋_GB2312" w:eastAsia="仿宋_GB2312" w:hAnsi="Arial Narrow" w:hint="eastAsia"/>
          <w:color w:val="333333"/>
          <w:sz w:val="30"/>
          <w:szCs w:val="30"/>
        </w:rPr>
        <w:t>及其主管部门根据资格审查情况填写。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z w:val="30"/>
          <w:szCs w:val="30"/>
        </w:rPr>
        <w:t>二、报名登记表格式要求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1.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报名登记表统一用</w:t>
      </w:r>
      <w:r>
        <w:rPr>
          <w:rFonts w:ascii="Times New Roman" w:hAnsi="Times New Roman" w:cs="Times New Roman"/>
          <w:color w:val="333333"/>
          <w:sz w:val="30"/>
          <w:szCs w:val="30"/>
        </w:rPr>
        <w:t>A4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纸双面打印。</w:t>
      </w:r>
    </w:p>
    <w:p w:rsidR="00744AA1" w:rsidRDefault="00744AA1" w:rsidP="00744AA1">
      <w:pPr>
        <w:pStyle w:val="a3"/>
        <w:shd w:val="clear" w:color="auto" w:fill="FFFFFF"/>
        <w:spacing w:line="600" w:lineRule="atLeast"/>
        <w:ind w:firstLine="600"/>
        <w:jc w:val="both"/>
        <w:rPr>
          <w:rFonts w:ascii="Arial Narrow" w:hAnsi="Arial Narrow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2.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报名登记表标题字体为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三号方正小标宋简体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，栏目字体为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小四号仿宋简体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，表内内容字体为</w:t>
      </w:r>
      <w:r>
        <w:rPr>
          <w:rFonts w:ascii="Times New Roman" w:hAnsi="Times New Roman" w:cs="Times New Roman"/>
          <w:color w:val="333333"/>
          <w:sz w:val="30"/>
          <w:szCs w:val="30"/>
        </w:rPr>
        <w:t>“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小四号仿宋简体</w:t>
      </w:r>
      <w:r>
        <w:rPr>
          <w:rFonts w:ascii="Times New Roman" w:hAnsi="Times New Roman" w:cs="Times New Roman"/>
          <w:color w:val="333333"/>
          <w:sz w:val="30"/>
          <w:szCs w:val="30"/>
        </w:rPr>
        <w:t>”</w:t>
      </w:r>
      <w:r>
        <w:rPr>
          <w:rFonts w:ascii="仿宋_GB2312" w:eastAsia="仿宋_GB2312" w:hAnsi="Arial Narrow" w:hint="eastAsia"/>
          <w:color w:val="333333"/>
          <w:sz w:val="30"/>
          <w:szCs w:val="30"/>
        </w:rPr>
        <w:t>。</w:t>
      </w:r>
    </w:p>
    <w:p w:rsidR="00765978" w:rsidRPr="00744AA1" w:rsidRDefault="00765978">
      <w:bookmarkStart w:id="0" w:name="_GoBack"/>
      <w:bookmarkEnd w:id="0"/>
    </w:p>
    <w:sectPr w:rsidR="00765978" w:rsidRPr="00744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D4"/>
    <w:rsid w:val="00744AA1"/>
    <w:rsid w:val="00765978"/>
    <w:rsid w:val="00E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A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44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A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44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2016-08-25T07:53:00Z</dcterms:created>
  <dcterms:modified xsi:type="dcterms:W3CDTF">2016-08-25T07:53:00Z</dcterms:modified>
</cp:coreProperties>
</file>