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2016年息县纪委监察局公开选调事业编制工作人员专业技能测试成绩公告</w:t>
      </w:r>
    </w:p>
    <w:p>
      <w:pPr>
        <w:jc w:val="center"/>
        <w:rPr>
          <w:rFonts w:hint="eastAsia" w:asciiTheme="majorEastAsia" w:hAnsiTheme="majorEastAsia" w:eastAsiaTheme="majorEastAsia" w:cstheme="majorEastAsia"/>
          <w:b/>
          <w:bCs/>
          <w:sz w:val="44"/>
          <w:szCs w:val="44"/>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中共息县纪委监察局公开选调事业编制工作人员公告》的要求，2016年息县纪委监察局公开选调事业编制工作人员专业技能测试工作已于2016年12月21日结束。现将考生专业技能测试成绩予以公示，主动接受社会监督。</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监督电话：</w:t>
      </w:r>
      <w:r>
        <w:rPr>
          <w:rFonts w:hint="eastAsia" w:ascii="仿宋" w:hAnsi="仿宋" w:eastAsia="仿宋" w:cs="仿宋"/>
          <w:color w:val="auto"/>
          <w:sz w:val="32"/>
          <w:szCs w:val="32"/>
        </w:rPr>
        <w:t>0376-595</w:t>
      </w:r>
      <w:r>
        <w:rPr>
          <w:rFonts w:hint="eastAsia" w:ascii="仿宋" w:hAnsi="仿宋" w:eastAsia="仿宋" w:cs="仿宋"/>
          <w:color w:val="auto"/>
          <w:sz w:val="32"/>
          <w:szCs w:val="32"/>
          <w:lang w:val="en-US" w:eastAsia="zh-CN"/>
        </w:rPr>
        <w:t>1055   0376—5958667</w:t>
      </w:r>
    </w:p>
    <w:p>
      <w:pPr>
        <w:spacing w:line="620" w:lineRule="exact"/>
        <w:ind w:firstLine="640" w:firstLineChars="200"/>
        <w:rPr>
          <w:rFonts w:hint="eastAsia" w:ascii="仿宋" w:hAnsi="仿宋" w:eastAsia="仿宋" w:cs="仿宋"/>
          <w:color w:val="auto"/>
          <w:sz w:val="32"/>
          <w:szCs w:val="32"/>
          <w:lang w:val="en-US" w:eastAsia="zh-CN"/>
        </w:rPr>
      </w:pPr>
    </w:p>
    <w:p>
      <w:pPr>
        <w:spacing w:line="62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附：2016年息县纪委监察局公开选调事业编制工作人员专业技能测试成绩单</w:t>
      </w:r>
      <w:bookmarkStart w:id="0" w:name="_GoBack"/>
      <w:bookmarkEnd w:id="0"/>
    </w:p>
    <w:p>
      <w:pPr>
        <w:spacing w:line="620" w:lineRule="exact"/>
        <w:jc w:val="right"/>
        <w:rPr>
          <w:rFonts w:hint="eastAsia" w:ascii="仿宋" w:hAnsi="仿宋" w:eastAsia="仿宋" w:cs="仿宋"/>
          <w:color w:val="auto"/>
          <w:sz w:val="24"/>
          <w:szCs w:val="24"/>
          <w:lang w:val="en-US" w:eastAsia="zh-CN"/>
        </w:rPr>
      </w:pPr>
    </w:p>
    <w:p>
      <w:pPr>
        <w:spacing w:line="620" w:lineRule="exact"/>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中共息县纪委 中共息县县委组织部</w:t>
      </w:r>
    </w:p>
    <w:p>
      <w:pPr>
        <w:wordWrap w:val="0"/>
        <w:spacing w:line="620" w:lineRule="exact"/>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2016年12月22日     </w:t>
      </w:r>
    </w:p>
    <w:p>
      <w:pPr>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C7E95"/>
    <w:rsid w:val="201D3207"/>
    <w:rsid w:val="435C7E95"/>
    <w:rsid w:val="4CDA61F9"/>
    <w:rsid w:val="7A5649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2016-12-14T01:52:00Z</dcterms:created>
  <dc:creator>干部室</dc:creator>
  <cp:lastModifiedBy>干部室</cp:lastModifiedBy>
  <cp:lastPrinted>2016-12-14T02:05:00Z</cp:lastPrinted>
  <dcterms:modified xsi:type="dcterms:W3CDTF">2016-12-22T00:53:03Z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