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06" w:rsidRPr="003F49C1" w:rsidRDefault="00C92406" w:rsidP="007721E8">
      <w:pPr>
        <w:spacing w:line="560" w:lineRule="exact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</w:p>
    <w:p w:rsidR="006B16D7" w:rsidRPr="006B16D7" w:rsidRDefault="006B16D7" w:rsidP="006B16D7">
      <w:pPr>
        <w:widowControl/>
        <w:spacing w:line="360" w:lineRule="atLeast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6B16D7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</w:t>
      </w:r>
    </w:p>
    <w:p w:rsidR="007721E8" w:rsidRPr="0088465A" w:rsidRDefault="007B3D8B" w:rsidP="007B3D8B">
      <w:pPr>
        <w:widowControl/>
        <w:spacing w:line="560" w:lineRule="exact"/>
        <w:jc w:val="center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广西壮族</w:t>
      </w:r>
      <w:r w:rsidR="007721E8" w:rsidRPr="0088465A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自治区水产畜牧兽医局201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6</w:t>
      </w:r>
      <w:r w:rsidR="007721E8" w:rsidRPr="0088465A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年</w:t>
      </w:r>
      <w:r w:rsidR="0082640D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拟</w:t>
      </w:r>
      <w:r w:rsidR="007721E8" w:rsidRPr="0088465A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遴选公务员名单</w:t>
      </w:r>
    </w:p>
    <w:tbl>
      <w:tblPr>
        <w:tblpPr w:leftFromText="180" w:rightFromText="180" w:topFromText="100" w:bottomFromText="100" w:vertAnchor="text" w:horzAnchor="margin" w:tblpXSpec="center" w:tblpY="654"/>
        <w:tblW w:w="126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2410"/>
        <w:gridCol w:w="2693"/>
        <w:gridCol w:w="1134"/>
        <w:gridCol w:w="709"/>
        <w:gridCol w:w="1055"/>
        <w:gridCol w:w="3906"/>
      </w:tblGrid>
      <w:tr w:rsidR="007B3D8B" w:rsidRPr="007721E8" w:rsidTr="007B3D8B">
        <w:trPr>
          <w:trHeight w:val="526"/>
        </w:trPr>
        <w:tc>
          <w:tcPr>
            <w:tcW w:w="719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</w:t>
            </w: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报考职位</w:t>
            </w:r>
          </w:p>
          <w:p w:rsidR="007721E8" w:rsidRPr="007721E8" w:rsidRDefault="007721E8" w:rsidP="007721E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(代码)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:rsidR="007721E8" w:rsidRPr="007721E8" w:rsidRDefault="007721E8" w:rsidP="007721E8">
            <w:pPr>
              <w:widowControl/>
              <w:spacing w:line="240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工作单位及职务</w:t>
            </w:r>
          </w:p>
        </w:tc>
      </w:tr>
      <w:tr w:rsidR="007B3D8B" w:rsidRPr="007721E8" w:rsidTr="007B3D8B">
        <w:trPr>
          <w:trHeight w:val="155"/>
        </w:trPr>
        <w:tc>
          <w:tcPr>
            <w:tcW w:w="719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B3D8B" w:rsidRPr="007721E8" w:rsidRDefault="007B3D8B" w:rsidP="007B3D8B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广西壮族自治区水产畜牧兽医局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水产畜牧兽医管理（15150101）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罗元杰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B3D8B" w:rsidRPr="0088465A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壮族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9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B3D8B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扶绥县动物卫生监督所科员</w:t>
            </w:r>
          </w:p>
        </w:tc>
      </w:tr>
      <w:tr w:rsidR="007B3D8B" w:rsidRPr="007721E8" w:rsidTr="007B3D8B">
        <w:trPr>
          <w:trHeight w:val="153"/>
        </w:trPr>
        <w:tc>
          <w:tcPr>
            <w:tcW w:w="719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721E8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广西壮族自治区水产畜牧兽医局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水产畜牧兽医管理（15150101）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冉钟媛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B3D8B" w:rsidRPr="0088465A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B3D8B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仫佬族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:rsidR="007B3D8B" w:rsidRPr="007721E8" w:rsidRDefault="007B3D8B" w:rsidP="007721E8">
            <w:pPr>
              <w:widowControl/>
              <w:spacing w:line="157" w:lineRule="atLeast"/>
              <w:jc w:val="center"/>
              <w:rPr>
                <w:rFonts w:ascii="华文仿宋" w:eastAsia="华文仿宋" w:hAnsi="华文仿宋" w:cs="宋体"/>
                <w:kern w:val="0"/>
                <w:sz w:val="32"/>
                <w:szCs w:val="32"/>
              </w:rPr>
            </w:pPr>
            <w:r w:rsidRPr="007B3D8B">
              <w:rPr>
                <w:rFonts w:ascii="华文仿宋" w:eastAsia="华文仿宋" w:hAnsi="华文仿宋" w:cs="宋体" w:hint="eastAsia"/>
                <w:kern w:val="0"/>
                <w:sz w:val="32"/>
                <w:szCs w:val="32"/>
              </w:rPr>
              <w:t>桂林市灌阳县水产畜牧兽医局办公室主任</w:t>
            </w:r>
          </w:p>
        </w:tc>
      </w:tr>
    </w:tbl>
    <w:p w:rsidR="00FC0EA5" w:rsidRPr="006B16D7" w:rsidRDefault="005A0111" w:rsidP="007721E8">
      <w:pPr>
        <w:widowControl/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</w:p>
    <w:sectPr w:rsidR="00FC0EA5" w:rsidRPr="006B16D7" w:rsidSect="007721E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11" w:rsidRDefault="005A0111" w:rsidP="007721E8">
      <w:r>
        <w:separator/>
      </w:r>
    </w:p>
  </w:endnote>
  <w:endnote w:type="continuationSeparator" w:id="1">
    <w:p w:rsidR="005A0111" w:rsidRDefault="005A0111" w:rsidP="0077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11" w:rsidRDefault="005A0111" w:rsidP="007721E8">
      <w:r>
        <w:separator/>
      </w:r>
    </w:p>
  </w:footnote>
  <w:footnote w:type="continuationSeparator" w:id="1">
    <w:p w:rsidR="005A0111" w:rsidRDefault="005A0111" w:rsidP="0077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6D7"/>
    <w:rsid w:val="001B10FA"/>
    <w:rsid w:val="001C1542"/>
    <w:rsid w:val="002076DA"/>
    <w:rsid w:val="00220087"/>
    <w:rsid w:val="00326B68"/>
    <w:rsid w:val="00355624"/>
    <w:rsid w:val="00381695"/>
    <w:rsid w:val="003A030E"/>
    <w:rsid w:val="0045568B"/>
    <w:rsid w:val="00554E6A"/>
    <w:rsid w:val="00571E70"/>
    <w:rsid w:val="005A0111"/>
    <w:rsid w:val="005E250E"/>
    <w:rsid w:val="0063598E"/>
    <w:rsid w:val="006B16D7"/>
    <w:rsid w:val="007365DB"/>
    <w:rsid w:val="00750F52"/>
    <w:rsid w:val="007721E8"/>
    <w:rsid w:val="0079743F"/>
    <w:rsid w:val="007B3D8B"/>
    <w:rsid w:val="007F561E"/>
    <w:rsid w:val="0082640D"/>
    <w:rsid w:val="0088465A"/>
    <w:rsid w:val="008D37D3"/>
    <w:rsid w:val="009F5977"/>
    <w:rsid w:val="00A20F95"/>
    <w:rsid w:val="00A93B25"/>
    <w:rsid w:val="00AD4B7A"/>
    <w:rsid w:val="00B44887"/>
    <w:rsid w:val="00BF25AB"/>
    <w:rsid w:val="00C848CC"/>
    <w:rsid w:val="00C92406"/>
    <w:rsid w:val="00D15528"/>
    <w:rsid w:val="00D3115D"/>
    <w:rsid w:val="00DA1AC4"/>
    <w:rsid w:val="00E3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16D7"/>
  </w:style>
  <w:style w:type="paragraph" w:styleId="a3">
    <w:name w:val="header"/>
    <w:basedOn w:val="a"/>
    <w:link w:val="Char"/>
    <w:uiPriority w:val="99"/>
    <w:semiHidden/>
    <w:unhideWhenUsed/>
    <w:rsid w:val="0077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覃秋凤</dc:creator>
  <cp:lastModifiedBy>Microsoft</cp:lastModifiedBy>
  <cp:revision>4</cp:revision>
  <cp:lastPrinted>2014-10-09T02:34:00Z</cp:lastPrinted>
  <dcterms:created xsi:type="dcterms:W3CDTF">2017-01-02T12:21:00Z</dcterms:created>
  <dcterms:modified xsi:type="dcterms:W3CDTF">2017-01-05T00:36:00Z</dcterms:modified>
</cp:coreProperties>
</file>