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华文中宋" w:hAnsi="华文中宋" w:eastAsia="华文中宋" w:cs="华文中宋"/>
          <w:sz w:val="36"/>
          <w:szCs w:val="44"/>
        </w:rPr>
      </w:pPr>
    </w:p>
    <w:p>
      <w:pPr>
        <w:spacing w:line="660" w:lineRule="exact"/>
        <w:jc w:val="center"/>
        <w:rPr>
          <w:rFonts w:hint="eastAsia" w:ascii="华文中宋" w:hAnsi="华文中宋" w:eastAsia="华文中宋" w:cs="华文中宋"/>
          <w:sz w:val="36"/>
          <w:szCs w:val="44"/>
        </w:rPr>
      </w:pPr>
    </w:p>
    <w:p>
      <w:pPr>
        <w:spacing w:line="660" w:lineRule="exact"/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bookmarkStart w:id="1" w:name="_GoBack"/>
      <w:bookmarkEnd w:id="1"/>
      <w:r>
        <w:rPr>
          <w:rFonts w:hint="eastAsia" w:ascii="华文中宋" w:hAnsi="华文中宋" w:eastAsia="华文中宋" w:cs="华文中宋"/>
          <w:sz w:val="36"/>
          <w:szCs w:val="44"/>
        </w:rPr>
        <w:t>2016年</w:t>
      </w:r>
      <w:bookmarkStart w:id="0" w:name="OLE_LINK1"/>
      <w:r>
        <w:rPr>
          <w:rFonts w:hint="eastAsia" w:ascii="华文中宋" w:hAnsi="华文中宋" w:eastAsia="华文中宋" w:cs="华文中宋"/>
          <w:sz w:val="36"/>
          <w:szCs w:val="44"/>
        </w:rPr>
        <w:t>山西老年大学公开遴选和公开选调参照公务员法管理工作人员</w:t>
      </w:r>
      <w:bookmarkEnd w:id="0"/>
      <w:r>
        <w:rPr>
          <w:rFonts w:hint="eastAsia" w:ascii="华文中宋" w:hAnsi="华文中宋" w:eastAsia="华文中宋" w:cs="华文中宋"/>
          <w:sz w:val="36"/>
          <w:szCs w:val="44"/>
        </w:rPr>
        <w:t>拟录用人员名单</w:t>
      </w:r>
    </w:p>
    <w:p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9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472"/>
        <w:gridCol w:w="2332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26" w:type="dxa"/>
            <w:vAlign w:val="center"/>
          </w:tcPr>
          <w:p>
            <w:pPr>
              <w:spacing w:line="575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472" w:type="dxa"/>
            <w:vAlign w:val="center"/>
          </w:tcPr>
          <w:p>
            <w:pPr>
              <w:spacing w:line="575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2332" w:type="dxa"/>
            <w:vAlign w:val="center"/>
          </w:tcPr>
          <w:p>
            <w:pPr>
              <w:spacing w:line="575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准考证号</w:t>
            </w:r>
          </w:p>
        </w:tc>
        <w:tc>
          <w:tcPr>
            <w:tcW w:w="4275" w:type="dxa"/>
            <w:vAlign w:val="center"/>
          </w:tcPr>
          <w:p>
            <w:pPr>
              <w:spacing w:line="575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报考职位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26" w:type="dxa"/>
            <w:vAlign w:val="center"/>
          </w:tcPr>
          <w:p>
            <w:pPr>
              <w:spacing w:line="575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472" w:type="dxa"/>
            <w:vAlign w:val="center"/>
          </w:tcPr>
          <w:p>
            <w:pPr>
              <w:spacing w:line="575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君</w:t>
            </w:r>
          </w:p>
        </w:tc>
        <w:tc>
          <w:tcPr>
            <w:tcW w:w="2332" w:type="dxa"/>
            <w:vAlign w:val="center"/>
          </w:tcPr>
          <w:p>
            <w:pPr>
              <w:spacing w:line="575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971010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43608</w:t>
            </w:r>
          </w:p>
        </w:tc>
        <w:tc>
          <w:tcPr>
            <w:tcW w:w="4275" w:type="dxa"/>
            <w:vAlign w:val="center"/>
          </w:tcPr>
          <w:p>
            <w:pPr>
              <w:spacing w:line="575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山西老年大学职位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26" w:type="dxa"/>
            <w:vAlign w:val="center"/>
          </w:tcPr>
          <w:p>
            <w:pPr>
              <w:spacing w:line="575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472" w:type="dxa"/>
            <w:vAlign w:val="center"/>
          </w:tcPr>
          <w:p>
            <w:pPr>
              <w:spacing w:line="575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董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萍</w:t>
            </w:r>
          </w:p>
        </w:tc>
        <w:tc>
          <w:tcPr>
            <w:tcW w:w="2332" w:type="dxa"/>
            <w:vAlign w:val="center"/>
          </w:tcPr>
          <w:p>
            <w:pPr>
              <w:spacing w:line="575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971010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40708</w:t>
            </w:r>
          </w:p>
        </w:tc>
        <w:tc>
          <w:tcPr>
            <w:tcW w:w="4275" w:type="dxa"/>
            <w:vAlign w:val="center"/>
          </w:tcPr>
          <w:p>
            <w:pPr>
              <w:spacing w:line="575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山西老年大学职位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26" w:type="dxa"/>
            <w:vAlign w:val="center"/>
          </w:tcPr>
          <w:p>
            <w:pPr>
              <w:spacing w:line="575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472" w:type="dxa"/>
            <w:vAlign w:val="center"/>
          </w:tcPr>
          <w:p>
            <w:pPr>
              <w:spacing w:line="575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薛  龙</w:t>
            </w:r>
          </w:p>
        </w:tc>
        <w:tc>
          <w:tcPr>
            <w:tcW w:w="2332" w:type="dxa"/>
            <w:vAlign w:val="center"/>
          </w:tcPr>
          <w:p>
            <w:pPr>
              <w:spacing w:line="575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971010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32014</w:t>
            </w:r>
          </w:p>
        </w:tc>
        <w:tc>
          <w:tcPr>
            <w:tcW w:w="4275" w:type="dxa"/>
            <w:vAlign w:val="center"/>
          </w:tcPr>
          <w:p>
            <w:pPr>
              <w:spacing w:line="575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山西老年大学职位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</w:tbl>
    <w:p>
      <w:pPr>
        <w:spacing w:line="575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E617C"/>
    <w:rsid w:val="56CE61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2017-01-13T07:46:00Z</dcterms:created>
  <dc:creator>Administrator</dc:creator>
  <cp:lastModifiedBy>Administrator</cp:lastModifiedBy>
  <dcterms:modified xsi:type="dcterms:W3CDTF">2017-01-13T07:47:00Z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