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AA" w:rsidRPr="00FE6B79" w:rsidRDefault="00AB1BAA" w:rsidP="00AB1BAA">
      <w:pPr>
        <w:spacing w:line="500" w:lineRule="exact"/>
        <w:rPr>
          <w:rFonts w:ascii="黑体" w:eastAsia="黑体" w:hint="eastAsia"/>
          <w:color w:val="000000"/>
          <w:sz w:val="32"/>
          <w:szCs w:val="32"/>
        </w:rPr>
      </w:pPr>
      <w:r w:rsidRPr="00FE6B79">
        <w:rPr>
          <w:rFonts w:ascii="黑体" w:eastAsia="黑体" w:hint="eastAsia"/>
          <w:color w:val="000000"/>
          <w:sz w:val="32"/>
          <w:szCs w:val="32"/>
        </w:rPr>
        <w:t>附件3</w:t>
      </w:r>
    </w:p>
    <w:p w:rsidR="00AB1BAA" w:rsidRPr="00FE6B79" w:rsidRDefault="00AB1BAA" w:rsidP="00AB1BAA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40"/>
          <w:szCs w:val="44"/>
        </w:rPr>
      </w:pPr>
      <w:r w:rsidRPr="00FE6B79">
        <w:rPr>
          <w:rFonts w:ascii="方正小标宋简体" w:eastAsia="方正小标宋简体" w:hint="eastAsia"/>
          <w:color w:val="000000"/>
          <w:sz w:val="40"/>
          <w:szCs w:val="44"/>
        </w:rPr>
        <w:t>开州区2017年上半年公开遴选城区单位工作人员报名表</w:t>
      </w:r>
    </w:p>
    <w:p w:rsidR="00AB1BAA" w:rsidRPr="00FE6B79" w:rsidRDefault="00AB1BAA" w:rsidP="00AB1BAA">
      <w:pPr>
        <w:spacing w:beforeLines="50" w:afterLines="50"/>
        <w:ind w:firstLineChars="200" w:firstLine="480"/>
        <w:rPr>
          <w:rFonts w:hint="eastAsia"/>
          <w:color w:val="000000"/>
          <w:sz w:val="24"/>
        </w:rPr>
      </w:pPr>
      <w:r w:rsidRPr="00FE6B79">
        <w:rPr>
          <w:rFonts w:hint="eastAsia"/>
          <w:color w:val="000000"/>
          <w:sz w:val="24"/>
        </w:rPr>
        <w:t>报考单位：</w:t>
      </w:r>
      <w:r w:rsidRPr="00FE6B79">
        <w:rPr>
          <w:rFonts w:hint="eastAsia"/>
          <w:color w:val="000000"/>
          <w:sz w:val="24"/>
        </w:rPr>
        <w:t xml:space="preserve">                    </w:t>
      </w:r>
      <w:r w:rsidRPr="00FE6B79">
        <w:rPr>
          <w:rFonts w:hint="eastAsia"/>
          <w:color w:val="000000"/>
          <w:sz w:val="24"/>
        </w:rPr>
        <w:t>报考职位：</w:t>
      </w:r>
      <w:r w:rsidRPr="00FE6B79">
        <w:rPr>
          <w:rFonts w:hint="eastAsia"/>
          <w:color w:val="000000"/>
          <w:sz w:val="24"/>
        </w:rPr>
        <w:t xml:space="preserve">              </w:t>
      </w:r>
      <w:r w:rsidRPr="00FE6B79">
        <w:rPr>
          <w:rFonts w:hint="eastAsia"/>
          <w:color w:val="000000"/>
          <w:sz w:val="24"/>
        </w:rPr>
        <w:t>准考证号：</w:t>
      </w:r>
    </w:p>
    <w:tbl>
      <w:tblPr>
        <w:tblW w:w="0" w:type="auto"/>
        <w:jc w:val="center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</w:tblBorders>
        <w:tblLayout w:type="fixed"/>
        <w:tblLook w:val="0000"/>
      </w:tblPr>
      <w:tblGrid>
        <w:gridCol w:w="1202"/>
        <w:gridCol w:w="1540"/>
        <w:gridCol w:w="708"/>
        <w:gridCol w:w="1099"/>
        <w:gridCol w:w="929"/>
        <w:gridCol w:w="236"/>
        <w:gridCol w:w="282"/>
        <w:gridCol w:w="259"/>
        <w:gridCol w:w="118"/>
        <w:gridCol w:w="141"/>
        <w:gridCol w:w="259"/>
        <w:gridCol w:w="262"/>
        <w:gridCol w:w="259"/>
        <w:gridCol w:w="259"/>
        <w:gridCol w:w="269"/>
        <w:gridCol w:w="240"/>
        <w:gridCol w:w="284"/>
        <w:gridCol w:w="265"/>
        <w:gridCol w:w="259"/>
        <w:gridCol w:w="259"/>
        <w:gridCol w:w="259"/>
        <w:gridCol w:w="259"/>
        <w:gridCol w:w="259"/>
        <w:gridCol w:w="256"/>
        <w:gridCol w:w="7"/>
      </w:tblGrid>
      <w:tr w:rsidR="00AB1BAA" w:rsidRPr="00FE6B79" w:rsidTr="002F2785">
        <w:trPr>
          <w:gridAfter w:val="1"/>
          <w:wAfter w:w="7" w:type="dxa"/>
          <w:trHeight w:val="447"/>
          <w:jc w:val="center"/>
        </w:trPr>
        <w:tc>
          <w:tcPr>
            <w:tcW w:w="1202" w:type="dxa"/>
            <w:tcBorders>
              <w:top w:val="thinThickLargeGap" w:sz="18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姓</w:t>
            </w:r>
            <w:r w:rsidRPr="00FE6B79">
              <w:rPr>
                <w:rFonts w:hint="eastAsia"/>
                <w:color w:val="000000"/>
              </w:rPr>
              <w:t xml:space="preserve">    </w:t>
            </w:r>
            <w:r w:rsidRPr="00FE6B79">
              <w:rPr>
                <w:rFonts w:hint="eastAsia"/>
                <w:color w:val="000000"/>
              </w:rPr>
              <w:t>名</w:t>
            </w:r>
          </w:p>
        </w:tc>
        <w:tc>
          <w:tcPr>
            <w:tcW w:w="1540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8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性别</w:t>
            </w:r>
          </w:p>
        </w:tc>
        <w:tc>
          <w:tcPr>
            <w:tcW w:w="109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身份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证号</w:t>
            </w:r>
          </w:p>
        </w:tc>
        <w:tc>
          <w:tcPr>
            <w:tcW w:w="236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0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5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6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AB1BAA" w:rsidRPr="00FE6B79" w:rsidRDefault="00AB1BAA" w:rsidP="002F2785">
            <w:pPr>
              <w:ind w:leftChars="-50" w:left="-105" w:rightChars="-50" w:right="-105"/>
              <w:jc w:val="center"/>
              <w:rPr>
                <w:rFonts w:hint="eastAsia"/>
                <w:color w:val="000000"/>
              </w:rPr>
            </w:pPr>
          </w:p>
        </w:tc>
      </w:tr>
      <w:tr w:rsidR="00AB1BAA" w:rsidRPr="00FE6B79" w:rsidTr="002F2785">
        <w:trPr>
          <w:trHeight w:val="586"/>
          <w:jc w:val="center"/>
        </w:trPr>
        <w:tc>
          <w:tcPr>
            <w:tcW w:w="1202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政治</w:t>
            </w:r>
          </w:p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面貌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参加工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作时间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thickThinLargeGap" w:sz="18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贴近期</w:t>
            </w:r>
            <w:r w:rsidRPr="00FE6B79">
              <w:rPr>
                <w:rFonts w:hint="eastAsia"/>
                <w:color w:val="000000"/>
              </w:rPr>
              <w:t>1</w:t>
            </w:r>
            <w:r w:rsidRPr="00FE6B79">
              <w:rPr>
                <w:rFonts w:hint="eastAsia"/>
                <w:color w:val="000000"/>
              </w:rPr>
              <w:t>寸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免冠彩照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B1BAA" w:rsidRPr="00FE6B79" w:rsidTr="002F2785">
        <w:trPr>
          <w:trHeight w:val="600"/>
          <w:jc w:val="center"/>
        </w:trPr>
        <w:tc>
          <w:tcPr>
            <w:tcW w:w="1202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学</w:t>
            </w:r>
            <w:r w:rsidRPr="00FE6B79">
              <w:rPr>
                <w:rFonts w:hint="eastAsia"/>
                <w:color w:val="000000"/>
              </w:rPr>
              <w:t xml:space="preserve">    </w:t>
            </w:r>
            <w:r w:rsidRPr="00FE6B79">
              <w:rPr>
                <w:rFonts w:hint="eastAsia"/>
                <w:color w:val="000000"/>
              </w:rPr>
              <w:t>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所学</w:t>
            </w:r>
          </w:p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专业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毕业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时间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B1BAA" w:rsidRPr="00FE6B79" w:rsidTr="002F2785">
        <w:trPr>
          <w:trHeight w:val="562"/>
          <w:jc w:val="center"/>
        </w:trPr>
        <w:tc>
          <w:tcPr>
            <w:tcW w:w="1202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联系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电话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B1BAA" w:rsidRPr="00FE6B79" w:rsidTr="002F2785">
        <w:trPr>
          <w:trHeight w:val="533"/>
          <w:jc w:val="center"/>
        </w:trPr>
        <w:tc>
          <w:tcPr>
            <w:tcW w:w="1202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现工作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单位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现任职务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B1BAA" w:rsidRPr="00FE6B79" w:rsidTr="002F2785">
        <w:trPr>
          <w:trHeight w:val="2569"/>
          <w:jc w:val="center"/>
        </w:trPr>
        <w:tc>
          <w:tcPr>
            <w:tcW w:w="1202" w:type="dxa"/>
            <w:tcBorders>
              <w:top w:val="single" w:sz="4" w:space="0" w:color="auto"/>
              <w:left w:val="thinThickLargeGap" w:sz="18" w:space="0" w:color="auto"/>
              <w:right w:val="single" w:sz="4" w:space="0" w:color="auto"/>
            </w:tcBorders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学习工作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经历</w:t>
            </w:r>
          </w:p>
        </w:tc>
        <w:tc>
          <w:tcPr>
            <w:tcW w:w="8967" w:type="dxa"/>
            <w:gridSpan w:val="24"/>
            <w:tcBorders>
              <w:top w:val="single" w:sz="4" w:space="0" w:color="auto"/>
              <w:left w:val="single" w:sz="4" w:space="0" w:color="auto"/>
              <w:right w:val="thickThinLargeGap" w:sz="18" w:space="0" w:color="auto"/>
            </w:tcBorders>
            <w:vAlign w:val="center"/>
          </w:tcPr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</w:p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</w:p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</w:p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</w:p>
        </w:tc>
      </w:tr>
    </w:tbl>
    <w:p w:rsidR="00AB1BAA" w:rsidRPr="00FE6B79" w:rsidRDefault="00AB1BAA" w:rsidP="00AB1BAA">
      <w:pPr>
        <w:ind w:firstLineChars="98" w:firstLine="207"/>
        <w:rPr>
          <w:rFonts w:hint="eastAsia"/>
          <w:color w:val="000000"/>
        </w:rPr>
      </w:pPr>
      <w:r w:rsidRPr="00FE6B79">
        <w:rPr>
          <w:rFonts w:hint="eastAsia"/>
          <w:b/>
          <w:color w:val="000000"/>
        </w:rPr>
        <w:t>填表说明：</w:t>
      </w:r>
      <w:r w:rsidRPr="00FE6B79">
        <w:rPr>
          <w:rFonts w:hint="eastAsia"/>
          <w:color w:val="000000"/>
        </w:rPr>
        <w:t>报考人员填写《报名表》和《准考证》时，内容要真实准确，字迹要清晰工整。准考证号不填写。</w:t>
      </w:r>
    </w:p>
    <w:p w:rsidR="00AB1BAA" w:rsidRPr="00FE6B79" w:rsidRDefault="00AB1BAA" w:rsidP="00AB1BAA">
      <w:pPr>
        <w:rPr>
          <w:rFonts w:hint="eastAsia"/>
          <w:color w:val="000000"/>
        </w:rPr>
      </w:pPr>
      <w:r w:rsidRPr="00FE6B79">
        <w:rPr>
          <w:rFonts w:hint="eastAsia"/>
          <w:color w:val="000000"/>
          <w:lang w:val="en-US" w:eastAsia="zh-CN"/>
        </w:rPr>
        <w:pict>
          <v:line id="Line 2" o:spid="_x0000_s1026" style="position:absolute;left:0;text-align:left;z-index:251660288;mso-position-horizontal:center" from="0,6.3pt" to="8in,6.3pt" strokeweight="1.25pt">
            <v:stroke dashstyle="1 1"/>
          </v:line>
        </w:pict>
      </w:r>
    </w:p>
    <w:p w:rsidR="00AB1BAA" w:rsidRPr="00FE6B79" w:rsidRDefault="00AB1BAA" w:rsidP="00AB1BAA">
      <w:pPr>
        <w:spacing w:line="500" w:lineRule="exact"/>
        <w:jc w:val="center"/>
        <w:rPr>
          <w:rFonts w:hint="eastAsia"/>
          <w:color w:val="000000"/>
          <w:spacing w:val="44"/>
          <w:sz w:val="44"/>
          <w:szCs w:val="44"/>
        </w:rPr>
      </w:pPr>
      <w:r w:rsidRPr="00FE6B79">
        <w:rPr>
          <w:rFonts w:ascii="方正小标宋简体" w:eastAsia="方正小标宋简体" w:hint="eastAsia"/>
          <w:color w:val="000000"/>
          <w:sz w:val="40"/>
          <w:szCs w:val="44"/>
        </w:rPr>
        <w:t>开州区2017年上半年公开遴选城区单位工作人员</w:t>
      </w:r>
      <w:r w:rsidRPr="00FE6B79">
        <w:rPr>
          <w:rFonts w:ascii="方正小标宋简体" w:eastAsia="方正小标宋简体" w:hint="eastAsia"/>
          <w:color w:val="000000"/>
          <w:sz w:val="36"/>
          <w:szCs w:val="44"/>
        </w:rPr>
        <w:t>准考证</w:t>
      </w:r>
    </w:p>
    <w:tbl>
      <w:tblPr>
        <w:tblW w:w="0" w:type="auto"/>
        <w:jc w:val="center"/>
        <w:tblBorders>
          <w:top w:val="thinThickLargeGap" w:sz="18" w:space="0" w:color="auto"/>
          <w:left w:val="thinThickLargeGap" w:sz="18" w:space="0" w:color="auto"/>
          <w:bottom w:val="single" w:sz="4" w:space="0" w:color="auto"/>
          <w:right w:val="thickThinLarge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5"/>
        <w:gridCol w:w="1980"/>
        <w:gridCol w:w="236"/>
        <w:gridCol w:w="4170"/>
      </w:tblGrid>
      <w:tr w:rsidR="00AB1BAA" w:rsidRPr="00FE6B79" w:rsidTr="002F2785">
        <w:trPr>
          <w:trHeight w:val="2681"/>
          <w:jc w:val="center"/>
        </w:trPr>
        <w:tc>
          <w:tcPr>
            <w:tcW w:w="3875" w:type="dxa"/>
            <w:tcBorders>
              <w:bottom w:val="thinThickLargeGap" w:sz="4" w:space="0" w:color="FFFFFF"/>
            </w:tcBorders>
          </w:tcPr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</w:p>
          <w:p w:rsidR="00AB1BAA" w:rsidRPr="00FE6B79" w:rsidRDefault="00AB1BAA" w:rsidP="002F2785">
            <w:pPr>
              <w:spacing w:line="520" w:lineRule="exact"/>
              <w:rPr>
                <w:rFonts w:hint="eastAsia"/>
                <w:color w:val="000000"/>
                <w:u w:val="single"/>
              </w:rPr>
            </w:pPr>
            <w:r w:rsidRPr="00FE6B79">
              <w:rPr>
                <w:rFonts w:hint="eastAsia"/>
                <w:color w:val="000000"/>
              </w:rPr>
              <w:t>姓</w:t>
            </w:r>
            <w:r w:rsidRPr="00FE6B79">
              <w:rPr>
                <w:rFonts w:hint="eastAsia"/>
                <w:color w:val="000000"/>
              </w:rPr>
              <w:t xml:space="preserve">    </w:t>
            </w:r>
            <w:r w:rsidRPr="00FE6B79">
              <w:rPr>
                <w:rFonts w:hint="eastAsia"/>
                <w:color w:val="000000"/>
              </w:rPr>
              <w:t>名：</w:t>
            </w:r>
            <w:r w:rsidRPr="00FE6B79"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  <w:p w:rsidR="00AB1BAA" w:rsidRPr="00FE6B79" w:rsidRDefault="00AB1BAA" w:rsidP="002F2785">
            <w:pPr>
              <w:spacing w:line="520" w:lineRule="exact"/>
              <w:rPr>
                <w:rFonts w:hint="eastAsia"/>
                <w:color w:val="000000"/>
                <w:u w:val="single"/>
              </w:rPr>
            </w:pPr>
            <w:r w:rsidRPr="00FE6B79">
              <w:rPr>
                <w:rFonts w:hint="eastAsia"/>
                <w:color w:val="000000"/>
              </w:rPr>
              <w:t>身份证号：</w:t>
            </w:r>
            <w:r w:rsidRPr="00FE6B79"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  <w:p w:rsidR="00AB1BAA" w:rsidRPr="00FE6B79" w:rsidRDefault="00AB1BAA" w:rsidP="002F2785">
            <w:pPr>
              <w:spacing w:line="520" w:lineRule="exact"/>
              <w:rPr>
                <w:rFonts w:hint="eastAsia"/>
                <w:color w:val="000000"/>
                <w:u w:val="single"/>
              </w:rPr>
            </w:pPr>
            <w:r w:rsidRPr="00FE6B79">
              <w:rPr>
                <w:rFonts w:hint="eastAsia"/>
                <w:color w:val="000000"/>
              </w:rPr>
              <w:t>现工作单位：</w:t>
            </w:r>
            <w:r w:rsidRPr="00FE6B79"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  <w:p w:rsidR="00AB1BAA" w:rsidRPr="00FE6B79" w:rsidRDefault="00AB1BAA" w:rsidP="002F2785">
            <w:pPr>
              <w:spacing w:line="520" w:lineRule="exact"/>
              <w:rPr>
                <w:rFonts w:hint="eastAsia"/>
                <w:color w:val="000000"/>
                <w:u w:val="single"/>
              </w:rPr>
            </w:pPr>
            <w:r w:rsidRPr="00FE6B79">
              <w:rPr>
                <w:rFonts w:hint="eastAsia"/>
                <w:color w:val="000000"/>
              </w:rPr>
              <w:t>报考单位：</w:t>
            </w:r>
            <w:r w:rsidRPr="00FE6B79"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  <w:p w:rsidR="00AB1BAA" w:rsidRPr="00FE6B79" w:rsidRDefault="00AB1BAA" w:rsidP="002F2785">
            <w:pPr>
              <w:spacing w:line="520" w:lineRule="exact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报考职位：</w:t>
            </w:r>
            <w:r w:rsidRPr="00FE6B79"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</w:tc>
        <w:tc>
          <w:tcPr>
            <w:tcW w:w="1980" w:type="dxa"/>
            <w:vAlign w:val="center"/>
          </w:tcPr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贴近期</w:t>
            </w:r>
            <w:r w:rsidRPr="00FE6B79">
              <w:rPr>
                <w:rFonts w:hint="eastAsia"/>
                <w:color w:val="000000"/>
              </w:rPr>
              <w:t>1</w:t>
            </w:r>
            <w:r w:rsidRPr="00FE6B79">
              <w:rPr>
                <w:rFonts w:hint="eastAsia"/>
                <w:color w:val="000000"/>
              </w:rPr>
              <w:t>寸</w:t>
            </w:r>
          </w:p>
          <w:p w:rsidR="00AB1BAA" w:rsidRPr="00FE6B79" w:rsidRDefault="00AB1BAA" w:rsidP="002F2785">
            <w:pPr>
              <w:jc w:val="center"/>
              <w:rPr>
                <w:rFonts w:hint="eastAsia"/>
                <w:color w:val="000000"/>
              </w:rPr>
            </w:pPr>
            <w:r w:rsidRPr="00FE6B79">
              <w:rPr>
                <w:rFonts w:hint="eastAsia"/>
                <w:color w:val="000000"/>
              </w:rPr>
              <w:t>免冠彩照</w:t>
            </w:r>
          </w:p>
        </w:tc>
        <w:tc>
          <w:tcPr>
            <w:tcW w:w="236" w:type="dxa"/>
            <w:vMerge w:val="restart"/>
          </w:tcPr>
          <w:p w:rsidR="00AB1BAA" w:rsidRPr="00FE6B79" w:rsidRDefault="00AB1BAA" w:rsidP="002F2785">
            <w:pPr>
              <w:spacing w:line="180" w:lineRule="exact"/>
              <w:ind w:firstLine="318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vMerge w:val="restart"/>
          </w:tcPr>
          <w:p w:rsidR="00AB1BAA" w:rsidRPr="00FE6B79" w:rsidRDefault="00AB1BAA" w:rsidP="002F2785">
            <w:pPr>
              <w:spacing w:line="38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FE6B79">
              <w:rPr>
                <w:rFonts w:ascii="黑体" w:eastAsia="黑体" w:hint="eastAsia"/>
                <w:color w:val="000000"/>
                <w:sz w:val="28"/>
                <w:szCs w:val="28"/>
              </w:rPr>
              <w:t>考生注意事项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pacing w:val="-1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一、考生凭《准考证》、身份证在规定时间进入考室，对号入座，坐错考室、座位，责任自负，将《准考证》和身份证放在</w:t>
            </w:r>
            <w:proofErr w:type="gramStart"/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考桌右</w:t>
            </w:r>
            <w:proofErr w:type="gramEnd"/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上角的考号旁。入考室时，只许带钢笔、圆珠笔、</w:t>
            </w: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2B</w:t>
            </w: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铅笔、橡皮擦等，携带的手机、电子记事本等应关闭，连同提包和书籍、资料放在指定位置上。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pacing w:val="-1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二、考生在得到试卷后，首先将自己的姓名和准考证号、报考单位准确完整地填写在试卷规定栏内，不得在试卷的其他地方作任何记号。使用答题卡的考试，考生在答题卡上用钢笔准确完整填写姓名、准考证号、报考单位，填写的准考证号与铅笔填涂的准考证号必须一致。填涂他人姓名、准考证号，均视为作弊，成绩无效。考试开始信号发出后，才能答题。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pacing w:val="-1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三、考生因故迟到，不得要求延长考试时间。开考</w:t>
            </w: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30</w:t>
            </w: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分钟后，迟到考生不得入场。考试</w:t>
            </w: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60</w:t>
            </w: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分钟后，经允许交卷离场。提前交卷考生必须将试卷（题本）和答题卡直接递交给监考人员，查验无误后方可离开考室，草稿纸不得带出考室，交卷后不得在考室周围喧哗和逗留。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pacing w:val="-1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四、答题用蓝、黑墨水笔、圆珠笔书写，不得在同一试卷上用两种颜色答题，字迹要清楚、整齐，不得在草稿纸上答题（草稿纸</w:t>
            </w:r>
            <w:proofErr w:type="gramStart"/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不</w:t>
            </w:r>
            <w:proofErr w:type="gramEnd"/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装入试卷内）。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pacing w:val="-1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五、考生对试题有疑问时，不得向监考人员询问；但是不涉及试题内容，可举手询问。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pacing w:val="-1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六、考生必须严格遵守纪律，不准吸烟、不准传递、抄袭、不准夹带、窥视、不准换卷、不准交头接耳。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pacing w:val="-1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七、考试终止时间到，考生立即停止答题，将试卷（题本）、答题卡依次递交给监考人员，经查验无误后，方可退出考室，草稿纸不得带出考室。</w:t>
            </w:r>
          </w:p>
          <w:p w:rsidR="00AB1BAA" w:rsidRPr="00FE6B79" w:rsidRDefault="00AB1BAA" w:rsidP="002F2785">
            <w:pPr>
              <w:spacing w:line="180" w:lineRule="exact"/>
              <w:ind w:firstLine="244"/>
              <w:rPr>
                <w:rFonts w:hint="eastAsia"/>
                <w:color w:val="000000"/>
                <w:sz w:val="18"/>
                <w:szCs w:val="18"/>
              </w:rPr>
            </w:pPr>
            <w:r w:rsidRPr="00FE6B79">
              <w:rPr>
                <w:rFonts w:hint="eastAsia"/>
                <w:color w:val="000000"/>
                <w:spacing w:val="-10"/>
                <w:sz w:val="18"/>
                <w:szCs w:val="18"/>
              </w:rPr>
              <w:t>八、遵守考试的其他有关规定。</w:t>
            </w:r>
          </w:p>
        </w:tc>
      </w:tr>
      <w:tr w:rsidR="00AB1BAA" w:rsidRPr="00FE6B79" w:rsidTr="002F2785">
        <w:trPr>
          <w:trHeight w:val="2461"/>
          <w:jc w:val="center"/>
        </w:trPr>
        <w:tc>
          <w:tcPr>
            <w:tcW w:w="3875" w:type="dxa"/>
            <w:tcBorders>
              <w:top w:val="thinThickLargeGap" w:sz="4" w:space="0" w:color="FFFFFF"/>
              <w:right w:val="thinThickLargeGap" w:sz="4" w:space="0" w:color="FFFFFF"/>
            </w:tcBorders>
          </w:tcPr>
          <w:p w:rsidR="00AB1BAA" w:rsidRPr="00FE6B79" w:rsidRDefault="00AB1BAA" w:rsidP="002F2785"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tcBorders>
              <w:left w:val="thinThickLargeGap" w:sz="4" w:space="0" w:color="FFFFFF"/>
            </w:tcBorders>
            <w:vAlign w:val="center"/>
          </w:tcPr>
          <w:p w:rsidR="00AB1BAA" w:rsidRPr="00FE6B79" w:rsidRDefault="00AB1BAA" w:rsidP="002F2785">
            <w:pPr>
              <w:rPr>
                <w:rFonts w:hint="eastAsia"/>
                <w:color w:val="000000"/>
              </w:rPr>
            </w:pPr>
          </w:p>
        </w:tc>
        <w:tc>
          <w:tcPr>
            <w:tcW w:w="236" w:type="dxa"/>
            <w:vMerge/>
          </w:tcPr>
          <w:p w:rsidR="00AB1BAA" w:rsidRPr="00FE6B79" w:rsidRDefault="00AB1BAA" w:rsidP="002F2785">
            <w:pPr>
              <w:spacing w:line="180" w:lineRule="exact"/>
              <w:ind w:firstLine="318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vMerge/>
          </w:tcPr>
          <w:p w:rsidR="00AB1BAA" w:rsidRPr="00FE6B79" w:rsidRDefault="00AB1BAA" w:rsidP="002F2785">
            <w:pPr>
              <w:spacing w:line="38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</w:p>
        </w:tc>
      </w:tr>
    </w:tbl>
    <w:p w:rsidR="00AB1BAA" w:rsidRPr="00FE6B79" w:rsidRDefault="00AB1BAA" w:rsidP="00AB1BAA">
      <w:pPr>
        <w:spacing w:line="260" w:lineRule="exact"/>
        <w:rPr>
          <w:color w:val="000000"/>
          <w:sz w:val="18"/>
          <w:szCs w:val="18"/>
        </w:rPr>
        <w:sectPr w:rsidR="00AB1BAA" w:rsidRPr="00FE6B79">
          <w:pgSz w:w="11906" w:h="16838"/>
          <w:pgMar w:top="1134" w:right="737" w:bottom="1134" w:left="737" w:header="851" w:footer="624" w:gutter="0"/>
          <w:pgNumType w:fmt="numberInDash"/>
          <w:cols w:space="720"/>
          <w:docGrid w:type="linesAndChars" w:linePitch="312"/>
        </w:sectPr>
      </w:pPr>
    </w:p>
    <w:p w:rsidR="0077742A" w:rsidRPr="00AB1BAA" w:rsidRDefault="0077742A"/>
    <w:sectPr w:rsidR="0077742A" w:rsidRPr="00AB1BAA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BAA"/>
    <w:rsid w:val="003937A2"/>
    <w:rsid w:val="005038E7"/>
    <w:rsid w:val="0077742A"/>
    <w:rsid w:val="00AB1BAA"/>
    <w:rsid w:val="00B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P R 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2017-04-25T03:04:00Z</dcterms:created>
  <dcterms:modified xsi:type="dcterms:W3CDTF">2017-04-25T03:04:00Z</dcterms:modified>
</cp:coreProperties>
</file>