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556"/>
        <w:gridCol w:w="567"/>
        <w:gridCol w:w="709"/>
        <w:gridCol w:w="1843"/>
        <w:gridCol w:w="708"/>
        <w:gridCol w:w="1418"/>
        <w:gridCol w:w="1701"/>
        <w:gridCol w:w="1701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2017年望城区公开选拔优秀年轻科级领导干部职位表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25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公选职务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职数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公选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范围</w:t>
            </w:r>
          </w:p>
        </w:tc>
        <w:tc>
          <w:tcPr>
            <w:tcW w:w="9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报  考  条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年龄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政治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专业及职称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任职或参加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工作年限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个人身份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滨水新城管委会招商项目部部长（正科）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1982年1月1日及以后出生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任副科职领导职务1年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党政机关、人民团体及事业单位工作人员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区委政策研究室副主任（副科）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1985年1月1日及以后出生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中共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入编工作2年及以上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党政机关、人民团体及事业单位工作人员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区委宣传部新闻中心主任（副科）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1985年1月1日及以后出生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新闻传播学类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入编工作2年及以上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党政机关、人民团体及事业单位工作人员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区交通运输局农村公路管理站站长（副科）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1985年1月1日及以后出生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入编工作2年及以上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党政机关、人民团体及事业单位工作人员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区卫生和计划生育局卫生计生综合监督执法局局长（副科）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1985年1月1日及以后出生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医学类、法学类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入编工作2年及以上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党政机关、人民团体及事业单位工作人员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区公共资源交易中心副主任（副科）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1985年1月1日及以后出生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土建类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入编工作2年及以上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党政机关、人民团体及事业单位工作人员</w:t>
            </w:r>
          </w:p>
        </w:tc>
      </w:tr>
    </w:tbl>
    <w:p>
      <w:pPr>
        <w:widowControl/>
        <w:spacing w:line="440" w:lineRule="exact"/>
        <w:jc w:val="left"/>
        <w:rPr>
          <w:rFonts w:cs="Times New Roman" w:asciiTheme="minorEastAsia" w:hAnsiTheme="minorEastAsia"/>
          <w:spacing w:val="-8"/>
          <w:sz w:val="28"/>
          <w:szCs w:val="28"/>
        </w:rPr>
      </w:pPr>
      <w:r>
        <w:rPr>
          <w:rFonts w:hint="eastAsia" w:cs="Times New Roman" w:asciiTheme="minorEastAsia" w:hAnsiTheme="minorEastAsia"/>
          <w:spacing w:val="-8"/>
          <w:sz w:val="28"/>
          <w:szCs w:val="28"/>
        </w:rPr>
        <w:t>注：专业分类参照《2017年湖南省考试录用公务员专业指导目录》。</w:t>
      </w:r>
      <w:bookmarkStart w:id="0" w:name="_GoBack"/>
      <w:bookmarkEnd w:id="0"/>
    </w:p>
    <w:sectPr>
      <w:pgSz w:w="16838" w:h="11906" w:orient="landscape"/>
      <w:pgMar w:top="1588" w:right="1701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777"/>
    <w:rsid w:val="00035DF8"/>
    <w:rsid w:val="00044468"/>
    <w:rsid w:val="00052CA5"/>
    <w:rsid w:val="000561D9"/>
    <w:rsid w:val="00070E04"/>
    <w:rsid w:val="00087A22"/>
    <w:rsid w:val="00155B0D"/>
    <w:rsid w:val="0017071F"/>
    <w:rsid w:val="001719A0"/>
    <w:rsid w:val="00175792"/>
    <w:rsid w:val="00197C0F"/>
    <w:rsid w:val="001E442C"/>
    <w:rsid w:val="00230C46"/>
    <w:rsid w:val="00257B82"/>
    <w:rsid w:val="002A4560"/>
    <w:rsid w:val="002C06E7"/>
    <w:rsid w:val="002C6557"/>
    <w:rsid w:val="003510C3"/>
    <w:rsid w:val="003B47C1"/>
    <w:rsid w:val="004439EC"/>
    <w:rsid w:val="00453A8A"/>
    <w:rsid w:val="0046508F"/>
    <w:rsid w:val="004A10BF"/>
    <w:rsid w:val="004A1BBA"/>
    <w:rsid w:val="00530EC7"/>
    <w:rsid w:val="005722D9"/>
    <w:rsid w:val="00586BB7"/>
    <w:rsid w:val="00590753"/>
    <w:rsid w:val="005A3776"/>
    <w:rsid w:val="005A6DD3"/>
    <w:rsid w:val="00747AE8"/>
    <w:rsid w:val="00760777"/>
    <w:rsid w:val="00761270"/>
    <w:rsid w:val="007C3854"/>
    <w:rsid w:val="007F77AE"/>
    <w:rsid w:val="0082432E"/>
    <w:rsid w:val="00831CF5"/>
    <w:rsid w:val="00845875"/>
    <w:rsid w:val="00891DF9"/>
    <w:rsid w:val="008D66DF"/>
    <w:rsid w:val="008F4682"/>
    <w:rsid w:val="00927CF7"/>
    <w:rsid w:val="0096437D"/>
    <w:rsid w:val="0098021F"/>
    <w:rsid w:val="00981FFC"/>
    <w:rsid w:val="00986B4A"/>
    <w:rsid w:val="009877F1"/>
    <w:rsid w:val="00996E27"/>
    <w:rsid w:val="009A573F"/>
    <w:rsid w:val="009B04DD"/>
    <w:rsid w:val="00A15479"/>
    <w:rsid w:val="00A27945"/>
    <w:rsid w:val="00A27F64"/>
    <w:rsid w:val="00A34E13"/>
    <w:rsid w:val="00A422CC"/>
    <w:rsid w:val="00A827BD"/>
    <w:rsid w:val="00A87027"/>
    <w:rsid w:val="00AA065E"/>
    <w:rsid w:val="00AC3386"/>
    <w:rsid w:val="00AC5EEE"/>
    <w:rsid w:val="00B17D29"/>
    <w:rsid w:val="00B82E11"/>
    <w:rsid w:val="00BE5B95"/>
    <w:rsid w:val="00C4269C"/>
    <w:rsid w:val="00C52585"/>
    <w:rsid w:val="00C61C18"/>
    <w:rsid w:val="00CD485A"/>
    <w:rsid w:val="00D34139"/>
    <w:rsid w:val="00D5093A"/>
    <w:rsid w:val="00D524A2"/>
    <w:rsid w:val="00D73422"/>
    <w:rsid w:val="00DB28F6"/>
    <w:rsid w:val="00DD3811"/>
    <w:rsid w:val="00DD55FF"/>
    <w:rsid w:val="00E23D68"/>
    <w:rsid w:val="00E62534"/>
    <w:rsid w:val="00E93B5E"/>
    <w:rsid w:val="00ED521D"/>
    <w:rsid w:val="00F779AE"/>
    <w:rsid w:val="00F803AE"/>
    <w:rsid w:val="00F83BBE"/>
    <w:rsid w:val="00F848B9"/>
    <w:rsid w:val="00FB2EDA"/>
    <w:rsid w:val="00FB3555"/>
    <w:rsid w:val="00FB41E9"/>
    <w:rsid w:val="00FD55A0"/>
    <w:rsid w:val="4CE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AF52D-0452-4ADA-B2DE-5837FA0EEB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184</Words>
  <Characters>1052</Characters>
  <Lines>8</Lines>
  <Paragraphs>2</Paragraphs>
  <TotalTime>0</TotalTime>
  <ScaleCrop>false</ScaleCrop>
  <LinksUpToDate>false</LinksUpToDate>
  <CharactersWithSpaces>1234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2017-05-26T00:42:00Z</dcterms:created>
  <dc:creator>zzb</dc:creator>
  <cp:lastModifiedBy>Administrator</cp:lastModifiedBy>
  <cp:lastPrinted>2017-05-25T07:38:00Z</cp:lastPrinted>
  <dcterms:modified xsi:type="dcterms:W3CDTF">2017-05-26T01:31:56Z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